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EA9" w:rsidRDefault="00A65EA9" w:rsidP="00A65EA9">
      <w:pPr>
        <w:pStyle w:val="ConsPlusNormal"/>
        <w:jc w:val="right"/>
      </w:pPr>
      <w:r>
        <w:t>Приложение 5</w:t>
      </w:r>
    </w:p>
    <w:p w:rsidR="00A65EA9" w:rsidRDefault="00A65EA9" w:rsidP="00A65EA9">
      <w:pPr>
        <w:pStyle w:val="ConsPlusNormal"/>
        <w:jc w:val="right"/>
      </w:pPr>
      <w:r>
        <w:t>к Инструкции о порядке</w:t>
      </w:r>
    </w:p>
    <w:p w:rsidR="00A65EA9" w:rsidRDefault="00A65EA9" w:rsidP="00A65EA9">
      <w:pPr>
        <w:pStyle w:val="ConsPlusNormal"/>
        <w:jc w:val="right"/>
      </w:pPr>
      <w:r>
        <w:t>проведения стажировки</w:t>
      </w:r>
    </w:p>
    <w:p w:rsidR="00A65EA9" w:rsidRDefault="00A65EA9" w:rsidP="00A65EA9">
      <w:pPr>
        <w:pStyle w:val="ConsPlusNormal"/>
        <w:jc w:val="right"/>
      </w:pPr>
      <w:r>
        <w:t>водителей механических</w:t>
      </w:r>
    </w:p>
    <w:p w:rsidR="00A65EA9" w:rsidRDefault="00A65EA9" w:rsidP="00A65EA9">
      <w:pPr>
        <w:pStyle w:val="ConsPlusNormal"/>
        <w:jc w:val="right"/>
      </w:pPr>
      <w:r>
        <w:t>транспортных средств</w:t>
      </w:r>
    </w:p>
    <w:p w:rsidR="00A65EA9" w:rsidRDefault="00A65EA9" w:rsidP="00A65EA9">
      <w:pPr>
        <w:pStyle w:val="ConsPlusNormal"/>
      </w:pPr>
    </w:p>
    <w:p w:rsidR="00A65EA9" w:rsidRDefault="00A65EA9" w:rsidP="00A65EA9">
      <w:pPr>
        <w:pStyle w:val="ConsPlusNormal"/>
        <w:jc w:val="center"/>
      </w:pPr>
      <w:r>
        <w:t>ПРОДОЛЖИТЕЛЬНОСТЬ СТАЖИРОВКИ ВОДИТЕЛЯ ТРОЛЛЕЙБУСА И ТРАМВАЯ</w:t>
      </w:r>
    </w:p>
    <w:p w:rsidR="00A65EA9" w:rsidRDefault="00A65EA9" w:rsidP="00A65EA9">
      <w:pPr>
        <w:pStyle w:val="ConsPlusNormal"/>
        <w:jc w:val="center"/>
      </w:pPr>
      <w:r>
        <w:t>(КАТЕГОРИИ "I", "F")</w:t>
      </w:r>
    </w:p>
    <w:p w:rsidR="00A65EA9" w:rsidRDefault="00A65EA9" w:rsidP="00A65EA9">
      <w:pPr>
        <w:pStyle w:val="ConsPlusNormal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685"/>
        <w:gridCol w:w="2867"/>
        <w:gridCol w:w="2087"/>
      </w:tblGrid>
      <w:tr w:rsidR="00A65EA9" w:rsidTr="00D26198">
        <w:tc>
          <w:tcPr>
            <w:tcW w:w="4685" w:type="dxa"/>
            <w:vMerge w:val="restart"/>
            <w:vAlign w:val="center"/>
          </w:tcPr>
          <w:p w:rsidR="00A65EA9" w:rsidRDefault="00A65EA9" w:rsidP="00D26198">
            <w:pPr>
              <w:pStyle w:val="ConsPlusNormal"/>
              <w:jc w:val="center"/>
            </w:pPr>
            <w:r>
              <w:t>Условия, определяющие продолжительность стажировки водителя троллейбуса или трамвая</w:t>
            </w:r>
          </w:p>
        </w:tc>
        <w:tc>
          <w:tcPr>
            <w:tcW w:w="4954" w:type="dxa"/>
            <w:gridSpan w:val="2"/>
            <w:vAlign w:val="center"/>
          </w:tcPr>
          <w:p w:rsidR="00A65EA9" w:rsidRDefault="00A65EA9" w:rsidP="00D26198">
            <w:pPr>
              <w:pStyle w:val="ConsPlusNormal"/>
              <w:jc w:val="center"/>
            </w:pPr>
            <w:r>
              <w:t>Продолжительность стажировки водителя, не менее (часов)</w:t>
            </w:r>
          </w:p>
        </w:tc>
      </w:tr>
      <w:tr w:rsidR="00A65EA9" w:rsidTr="00D26198">
        <w:tc>
          <w:tcPr>
            <w:tcW w:w="4685" w:type="dxa"/>
            <w:vMerge/>
          </w:tcPr>
          <w:p w:rsidR="00A65EA9" w:rsidRDefault="00A65EA9" w:rsidP="00D26198"/>
        </w:tc>
        <w:tc>
          <w:tcPr>
            <w:tcW w:w="2867" w:type="dxa"/>
            <w:vAlign w:val="center"/>
          </w:tcPr>
          <w:p w:rsidR="00A65EA9" w:rsidRDefault="00A65EA9" w:rsidP="00D26198">
            <w:pPr>
              <w:pStyle w:val="ConsPlusNormal"/>
              <w:jc w:val="center"/>
            </w:pPr>
            <w:r>
              <w:t>троллейбус</w:t>
            </w:r>
          </w:p>
        </w:tc>
        <w:tc>
          <w:tcPr>
            <w:tcW w:w="2087" w:type="dxa"/>
            <w:vAlign w:val="center"/>
          </w:tcPr>
          <w:p w:rsidR="00A65EA9" w:rsidRDefault="00A65EA9" w:rsidP="00D26198">
            <w:pPr>
              <w:pStyle w:val="ConsPlusNormal"/>
              <w:jc w:val="center"/>
            </w:pPr>
            <w:r>
              <w:t>трамвай</w:t>
            </w:r>
          </w:p>
        </w:tc>
      </w:tr>
      <w:tr w:rsidR="00A65EA9" w:rsidTr="00D26198">
        <w:tblPrEx>
          <w:tblBorders>
            <w:insideH w:val="nil"/>
          </w:tblBorders>
        </w:tblPrEx>
        <w:tc>
          <w:tcPr>
            <w:tcW w:w="4685" w:type="dxa"/>
            <w:tcBorders>
              <w:bottom w:val="nil"/>
            </w:tcBorders>
          </w:tcPr>
          <w:p w:rsidR="00A65EA9" w:rsidRDefault="00A65EA9" w:rsidP="00D26198">
            <w:pPr>
              <w:pStyle w:val="ConsPlusNormal"/>
            </w:pPr>
            <w:r>
              <w:t>1. Стажировка водителя, принятого на работу и имеющего перерыв в выполнении работ более одного года, в том числе в случае, если он:</w:t>
            </w:r>
          </w:p>
        </w:tc>
        <w:tc>
          <w:tcPr>
            <w:tcW w:w="2867" w:type="dxa"/>
            <w:tcBorders>
              <w:bottom w:val="nil"/>
            </w:tcBorders>
            <w:vAlign w:val="bottom"/>
          </w:tcPr>
          <w:p w:rsidR="00A65EA9" w:rsidRDefault="00A65EA9" w:rsidP="00D26198">
            <w:pPr>
              <w:pStyle w:val="ConsPlusNormal"/>
              <w:jc w:val="center"/>
            </w:pPr>
          </w:p>
        </w:tc>
        <w:tc>
          <w:tcPr>
            <w:tcW w:w="2087" w:type="dxa"/>
            <w:tcBorders>
              <w:bottom w:val="nil"/>
            </w:tcBorders>
            <w:vAlign w:val="bottom"/>
          </w:tcPr>
          <w:p w:rsidR="00A65EA9" w:rsidRDefault="00A65EA9" w:rsidP="00D26198">
            <w:pPr>
              <w:pStyle w:val="ConsPlusNormal"/>
              <w:jc w:val="center"/>
            </w:pPr>
          </w:p>
        </w:tc>
      </w:tr>
      <w:tr w:rsidR="00A65EA9" w:rsidTr="00D26198">
        <w:tblPrEx>
          <w:tblBorders>
            <w:insideH w:val="nil"/>
          </w:tblBorders>
        </w:tblPrEx>
        <w:tc>
          <w:tcPr>
            <w:tcW w:w="4685" w:type="dxa"/>
            <w:tcBorders>
              <w:top w:val="nil"/>
            </w:tcBorders>
          </w:tcPr>
          <w:p w:rsidR="00A65EA9" w:rsidRDefault="00A65EA9" w:rsidP="00D26198">
            <w:pPr>
              <w:pStyle w:val="ConsPlusNormal"/>
              <w:ind w:left="284"/>
            </w:pPr>
            <w:r>
              <w:t>1.1. ранее не работал водителем троллейбуса или трамвая</w:t>
            </w:r>
          </w:p>
        </w:tc>
        <w:tc>
          <w:tcPr>
            <w:tcW w:w="2867" w:type="dxa"/>
            <w:tcBorders>
              <w:top w:val="nil"/>
            </w:tcBorders>
            <w:vAlign w:val="bottom"/>
          </w:tcPr>
          <w:p w:rsidR="00A65EA9" w:rsidRDefault="00A65EA9" w:rsidP="00D26198">
            <w:pPr>
              <w:pStyle w:val="ConsPlusNormal"/>
              <w:jc w:val="center"/>
            </w:pPr>
            <w:r>
              <w:t>250</w:t>
            </w:r>
          </w:p>
        </w:tc>
        <w:tc>
          <w:tcPr>
            <w:tcW w:w="2087" w:type="dxa"/>
            <w:tcBorders>
              <w:top w:val="nil"/>
            </w:tcBorders>
            <w:vAlign w:val="bottom"/>
          </w:tcPr>
          <w:p w:rsidR="00A65EA9" w:rsidRDefault="00A65EA9" w:rsidP="00D26198">
            <w:pPr>
              <w:pStyle w:val="ConsPlusNormal"/>
              <w:jc w:val="center"/>
            </w:pPr>
            <w:r>
              <w:t>200</w:t>
            </w:r>
          </w:p>
        </w:tc>
      </w:tr>
      <w:tr w:rsidR="00A65EA9" w:rsidTr="00D26198">
        <w:tc>
          <w:tcPr>
            <w:tcW w:w="4685" w:type="dxa"/>
          </w:tcPr>
          <w:p w:rsidR="00A65EA9" w:rsidRDefault="00A65EA9" w:rsidP="00D26198">
            <w:pPr>
              <w:pStyle w:val="ConsPlusNormal"/>
              <w:ind w:left="284"/>
            </w:pPr>
            <w:r>
              <w:t>1.2. работал водителем троллейбуса или трамвая менее года</w:t>
            </w:r>
          </w:p>
        </w:tc>
        <w:tc>
          <w:tcPr>
            <w:tcW w:w="4954" w:type="dxa"/>
            <w:gridSpan w:val="2"/>
            <w:vAlign w:val="bottom"/>
          </w:tcPr>
          <w:p w:rsidR="00A65EA9" w:rsidRDefault="00A65EA9" w:rsidP="00D26198">
            <w:pPr>
              <w:pStyle w:val="ConsPlusNormal"/>
              <w:jc w:val="center"/>
            </w:pPr>
            <w:r>
              <w:t>70</w:t>
            </w:r>
          </w:p>
        </w:tc>
      </w:tr>
      <w:tr w:rsidR="00A65EA9" w:rsidTr="00D26198">
        <w:tc>
          <w:tcPr>
            <w:tcW w:w="4685" w:type="dxa"/>
          </w:tcPr>
          <w:p w:rsidR="00A65EA9" w:rsidRDefault="00A65EA9" w:rsidP="00D26198">
            <w:pPr>
              <w:pStyle w:val="ConsPlusNormal"/>
              <w:ind w:left="284"/>
            </w:pPr>
            <w:r>
              <w:t>1.3. работал водителем троллейбуса или трамвая более года</w:t>
            </w:r>
          </w:p>
        </w:tc>
        <w:tc>
          <w:tcPr>
            <w:tcW w:w="4954" w:type="dxa"/>
            <w:gridSpan w:val="2"/>
            <w:vAlign w:val="bottom"/>
          </w:tcPr>
          <w:p w:rsidR="00A65EA9" w:rsidRDefault="00A65EA9" w:rsidP="00D26198">
            <w:pPr>
              <w:pStyle w:val="ConsPlusNormal"/>
              <w:jc w:val="center"/>
            </w:pPr>
            <w:r>
              <w:t>40</w:t>
            </w:r>
          </w:p>
        </w:tc>
      </w:tr>
      <w:tr w:rsidR="00A65EA9" w:rsidTr="00D26198">
        <w:tc>
          <w:tcPr>
            <w:tcW w:w="4685" w:type="dxa"/>
          </w:tcPr>
          <w:p w:rsidR="00A65EA9" w:rsidRDefault="00A65EA9" w:rsidP="00D26198">
            <w:pPr>
              <w:pStyle w:val="ConsPlusNormal"/>
            </w:pPr>
            <w:r>
              <w:t>2. Стажировка водителя, переведенного на троллейбус или трамвай другой марки (модели), на котором ранее не работал</w:t>
            </w:r>
          </w:p>
        </w:tc>
        <w:tc>
          <w:tcPr>
            <w:tcW w:w="4954" w:type="dxa"/>
            <w:gridSpan w:val="2"/>
            <w:vAlign w:val="bottom"/>
          </w:tcPr>
          <w:p w:rsidR="00A65EA9" w:rsidRDefault="00A65EA9" w:rsidP="00D26198">
            <w:pPr>
              <w:pStyle w:val="ConsPlusNormal"/>
              <w:jc w:val="center"/>
            </w:pPr>
            <w:r>
              <w:t>16</w:t>
            </w:r>
          </w:p>
        </w:tc>
      </w:tr>
      <w:tr w:rsidR="00A65EA9" w:rsidTr="00D26198">
        <w:tc>
          <w:tcPr>
            <w:tcW w:w="4685" w:type="dxa"/>
          </w:tcPr>
          <w:p w:rsidR="00A65EA9" w:rsidRDefault="00A65EA9" w:rsidP="00D26198">
            <w:pPr>
              <w:pStyle w:val="ConsPlusNormal"/>
            </w:pPr>
            <w:r>
              <w:t xml:space="preserve">3. Стажировка водителя при переводе на маршрут, на котором ранее не работал или </w:t>
            </w:r>
            <w:proofErr w:type="gramStart"/>
            <w:r>
              <w:t>имеющих</w:t>
            </w:r>
            <w:proofErr w:type="gramEnd"/>
            <w:r>
              <w:t xml:space="preserve"> перерыв в работе на данном маршруте более одного года</w:t>
            </w:r>
          </w:p>
        </w:tc>
        <w:tc>
          <w:tcPr>
            <w:tcW w:w="4954" w:type="dxa"/>
            <w:gridSpan w:val="2"/>
            <w:vAlign w:val="bottom"/>
          </w:tcPr>
          <w:p w:rsidR="00A65EA9" w:rsidRDefault="00A65EA9" w:rsidP="00D26198">
            <w:pPr>
              <w:pStyle w:val="ConsPlusNormal"/>
              <w:jc w:val="center"/>
            </w:pPr>
            <w:r>
              <w:t>16</w:t>
            </w:r>
          </w:p>
        </w:tc>
      </w:tr>
    </w:tbl>
    <w:p w:rsidR="00223E96" w:rsidRPr="00A65EA9" w:rsidRDefault="00223E96" w:rsidP="00A65EA9">
      <w:pPr>
        <w:pStyle w:val="ConsPlusNormal"/>
        <w:ind w:firstLine="540"/>
        <w:jc w:val="both"/>
      </w:pPr>
    </w:p>
    <w:sectPr w:rsidR="00223E96" w:rsidRPr="00A65EA9" w:rsidSect="00A65EA9">
      <w:pgSz w:w="11907" w:h="16834"/>
      <w:pgMar w:top="567" w:right="567" w:bottom="567" w:left="1701" w:header="0" w:footer="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revisionView w:inkAnnotations="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223E9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490E"/>
    <w:rsid w:val="001568A0"/>
    <w:rsid w:val="00161116"/>
    <w:rsid w:val="0016320F"/>
    <w:rsid w:val="00163269"/>
    <w:rsid w:val="0016333F"/>
    <w:rsid w:val="001675D9"/>
    <w:rsid w:val="001764D7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3E96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A6A3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4141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97E6D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5EA9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223E9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223E9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23E96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2</cp:revision>
  <dcterms:created xsi:type="dcterms:W3CDTF">2015-11-30T11:57:00Z</dcterms:created>
  <dcterms:modified xsi:type="dcterms:W3CDTF">2015-11-30T11:57:00Z</dcterms:modified>
</cp:coreProperties>
</file>