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tbl>
      <w:tblPr>
        <w:tblW w:w="9781" w:type="dxa"/>
        <w:tblInd w:w="108" w:type="dxa"/>
        <w:tblLook w:val="00A0" w:firstRow="1" w:lastRow="0" w:firstColumn="1" w:lastColumn="0" w:noHBand="0" w:noVBand="0"/>
      </w:tblPr>
      <w:tblGrid>
        <w:gridCol w:w="4556"/>
        <w:gridCol w:w="2561"/>
        <w:gridCol w:w="2664"/>
      </w:tblGrid>
      <w:tr w:rsidR="00827F18" w:rsidRPr="009311FB" w:rsidTr="00676D37">
        <w:tc>
          <w:tcPr>
            <w:tcW w:w="9781" w:type="dxa"/>
            <w:gridSpan w:val="3"/>
            <w:vAlign w:val="center"/>
          </w:tcPr>
          <w:p w:rsidR="00827F18" w:rsidRPr="002B0682" w:rsidRDefault="002B0682" w:rsidP="00676D37">
            <w:pPr>
              <w:spacing w:after="0" w:line="280" w:lineRule="exact"/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 w:rsidRPr="002B0682">
              <w:rPr>
                <w:rFonts w:ascii="Times New Roman" w:hAnsi="Times New Roman" w:cs="Times New Roman"/>
                <w:b/>
                <w:i/>
                <w:sz w:val="29"/>
                <w:szCs w:val="29"/>
              </w:rPr>
              <w:t>Наименование юридического лица</w:t>
            </w:r>
          </w:p>
        </w:tc>
      </w:tr>
      <w:tr w:rsidR="00827F18" w:rsidRPr="009311FB" w:rsidTr="00676D37">
        <w:tc>
          <w:tcPr>
            <w:tcW w:w="4556" w:type="dxa"/>
          </w:tcPr>
          <w:p w:rsidR="00827F18" w:rsidRPr="009311FB" w:rsidRDefault="00827F18" w:rsidP="00676D37">
            <w:pPr>
              <w:spacing w:after="0" w:line="280" w:lineRule="exact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</w:p>
        </w:tc>
        <w:tc>
          <w:tcPr>
            <w:tcW w:w="5225" w:type="dxa"/>
            <w:gridSpan w:val="2"/>
          </w:tcPr>
          <w:p w:rsidR="00827F18" w:rsidRPr="009311FB" w:rsidRDefault="00827F18" w:rsidP="00676D37">
            <w:pPr>
              <w:spacing w:after="0" w:line="28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27F18" w:rsidRPr="009311FB" w:rsidTr="00676D37">
        <w:tc>
          <w:tcPr>
            <w:tcW w:w="9781" w:type="dxa"/>
            <w:gridSpan w:val="3"/>
            <w:vAlign w:val="center"/>
          </w:tcPr>
          <w:p w:rsidR="00827F18" w:rsidRPr="009311FB" w:rsidRDefault="00827F18" w:rsidP="00676D37">
            <w:pPr>
              <w:spacing w:after="0" w:line="28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311FB">
              <w:rPr>
                <w:rFonts w:ascii="Times New Roman" w:hAnsi="Times New Roman" w:cs="Times New Roman"/>
                <w:sz w:val="28"/>
                <w:szCs w:val="28"/>
              </w:rPr>
              <w:t>ПРИКАЗ</w:t>
            </w:r>
          </w:p>
        </w:tc>
      </w:tr>
      <w:tr w:rsidR="00827F18" w:rsidRPr="009311FB" w:rsidTr="00676D37">
        <w:tc>
          <w:tcPr>
            <w:tcW w:w="9781" w:type="dxa"/>
            <w:gridSpan w:val="3"/>
            <w:vAlign w:val="center"/>
          </w:tcPr>
          <w:p w:rsidR="00827F18" w:rsidRPr="009311FB" w:rsidRDefault="00827F18" w:rsidP="00676D37">
            <w:pPr>
              <w:spacing w:after="0" w:line="28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27F18" w:rsidRPr="009311FB" w:rsidTr="00676D37">
        <w:tc>
          <w:tcPr>
            <w:tcW w:w="7117" w:type="dxa"/>
            <w:gridSpan w:val="2"/>
          </w:tcPr>
          <w:p w:rsidR="00827F18" w:rsidRPr="009311FB" w:rsidRDefault="00827F18" w:rsidP="00676D37">
            <w:pPr>
              <w:tabs>
                <w:tab w:val="left" w:pos="2268"/>
              </w:tabs>
              <w:spacing w:after="0" w:line="280" w:lineRule="exact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от</w:t>
            </w:r>
            <w:r w:rsidR="002B0682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 33.13.1895</w:t>
            </w:r>
          </w:p>
        </w:tc>
        <w:tc>
          <w:tcPr>
            <w:tcW w:w="2664" w:type="dxa"/>
          </w:tcPr>
          <w:p w:rsidR="00827F18" w:rsidRPr="009311FB" w:rsidRDefault="00827F18" w:rsidP="00676D37">
            <w:pPr>
              <w:tabs>
                <w:tab w:val="left" w:pos="2268"/>
              </w:tabs>
              <w:spacing w:after="0" w:line="280" w:lineRule="exact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№ 555</w:t>
            </w:r>
          </w:p>
        </w:tc>
      </w:tr>
      <w:tr w:rsidR="00827F18" w:rsidRPr="009311FB" w:rsidTr="00676D37">
        <w:tc>
          <w:tcPr>
            <w:tcW w:w="9781" w:type="dxa"/>
            <w:gridSpan w:val="3"/>
          </w:tcPr>
          <w:p w:rsidR="00827F18" w:rsidRPr="009311FB" w:rsidRDefault="00827F18" w:rsidP="00676D37">
            <w:pPr>
              <w:spacing w:after="0" w:line="280" w:lineRule="exact"/>
              <w:rPr>
                <w:rFonts w:ascii="Times New Roman" w:hAnsi="Times New Roman" w:cs="Times New Roman"/>
                <w:sz w:val="28"/>
                <w:szCs w:val="28"/>
              </w:rPr>
            </w:pPr>
            <w:r w:rsidRPr="009311FB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г.</w:t>
            </w:r>
            <w:r w:rsidRPr="009311FB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 </w:t>
            </w:r>
            <w:r w:rsidR="007D17D4">
              <w:rPr>
                <w:rFonts w:ascii="Times New Roman" w:hAnsi="Times New Roman" w:cs="Times New Roman"/>
                <w:sz w:val="28"/>
                <w:szCs w:val="28"/>
                <w:lang w:val="be-BY"/>
              </w:rPr>
              <w:t>Сплинкер</w:t>
            </w:r>
            <w:bookmarkStart w:id="0" w:name="_GoBack"/>
            <w:bookmarkEnd w:id="0"/>
          </w:p>
        </w:tc>
      </w:tr>
      <w:tr w:rsidR="00827F18" w:rsidRPr="009311FB" w:rsidTr="00676D37">
        <w:tc>
          <w:tcPr>
            <w:tcW w:w="9781" w:type="dxa"/>
            <w:gridSpan w:val="3"/>
          </w:tcPr>
          <w:p w:rsidR="00827F18" w:rsidRPr="009311FB" w:rsidRDefault="00827F18" w:rsidP="00676D37">
            <w:pPr>
              <w:spacing w:after="0" w:line="280" w:lineRule="exact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</w:p>
        </w:tc>
      </w:tr>
      <w:tr w:rsidR="00827F18" w:rsidRPr="009311FB" w:rsidTr="00676D37">
        <w:tc>
          <w:tcPr>
            <w:tcW w:w="9781" w:type="dxa"/>
            <w:gridSpan w:val="3"/>
          </w:tcPr>
          <w:p w:rsidR="00827F18" w:rsidRPr="009311FB" w:rsidRDefault="00C519CB" w:rsidP="00746F4B">
            <w:pPr>
              <w:spacing w:after="0" w:line="280" w:lineRule="exact"/>
              <w:ind w:right="5244"/>
              <w:rPr>
                <w:rFonts w:ascii="Times New Roman" w:hAnsi="Times New Roman" w:cs="Times New Roman"/>
                <w:sz w:val="28"/>
                <w:szCs w:val="28"/>
                <w:lang w:val="be-BY"/>
              </w:rPr>
            </w:pPr>
            <w:r w:rsidRPr="00C519CB">
              <w:rPr>
                <w:rFonts w:ascii="Times New Roman" w:hAnsi="Times New Roman" w:cs="Times New Roman"/>
                <w:sz w:val="28"/>
                <w:szCs w:val="28"/>
              </w:rPr>
              <w:t>О проведении тренировочных занятий по эвакуации людей из зданий при пожаре</w:t>
            </w:r>
          </w:p>
        </w:tc>
      </w:tr>
    </w:tbl>
    <w:p w:rsidR="00827F18" w:rsidRPr="00082F2C" w:rsidRDefault="00827F18" w:rsidP="00680E02">
      <w:pPr>
        <w:tabs>
          <w:tab w:val="left" w:pos="3686"/>
          <w:tab w:val="left" w:pos="6804"/>
        </w:tabs>
        <w:spacing w:after="0" w:line="280" w:lineRule="exact"/>
        <w:ind w:right="5387"/>
        <w:rPr>
          <w:rFonts w:ascii="Times New Roman" w:hAnsi="Times New Roman" w:cs="Times New Roman"/>
          <w:sz w:val="28"/>
          <w:szCs w:val="28"/>
        </w:rPr>
      </w:pPr>
    </w:p>
    <w:p w:rsidR="00C53624" w:rsidRDefault="00033A35" w:rsidP="00545C5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 xml:space="preserve">На основании статьи 20 Закона Республики Беларусь от 15 июня </w:t>
      </w:r>
      <w:r w:rsidRPr="00033A35">
        <w:rPr>
          <w:rFonts w:ascii="Times New Roman" w:hAnsi="Times New Roman" w:cs="Times New Roman"/>
          <w:sz w:val="28"/>
          <w:szCs w:val="28"/>
          <w:lang w:eastAsia="ru-RU"/>
        </w:rPr>
        <w:t>1993</w:t>
      </w:r>
      <w:r>
        <w:rPr>
          <w:rFonts w:ascii="Times New Roman" w:hAnsi="Times New Roman" w:cs="Times New Roman"/>
          <w:sz w:val="28"/>
          <w:szCs w:val="28"/>
          <w:lang w:eastAsia="ru-RU"/>
        </w:rPr>
        <w:t> г.</w:t>
      </w:r>
      <w:r w:rsidRPr="00033A35">
        <w:rPr>
          <w:rFonts w:ascii="Times New Roman" w:hAnsi="Times New Roman" w:cs="Times New Roman"/>
          <w:sz w:val="28"/>
          <w:szCs w:val="28"/>
          <w:lang w:eastAsia="ru-RU"/>
        </w:rPr>
        <w:t xml:space="preserve"> N</w:t>
      </w:r>
      <w:r>
        <w:rPr>
          <w:rFonts w:ascii="Times New Roman" w:hAnsi="Times New Roman" w:cs="Times New Roman"/>
          <w:sz w:val="28"/>
          <w:szCs w:val="28"/>
          <w:lang w:eastAsia="ru-RU"/>
        </w:rPr>
        <w:t> 2403-XII «О пожарной безопасности»</w:t>
      </w:r>
      <w:r w:rsidR="00BC7B6D">
        <w:rPr>
          <w:rFonts w:ascii="Times New Roman" w:hAnsi="Times New Roman" w:cs="Times New Roman"/>
          <w:sz w:val="28"/>
          <w:szCs w:val="28"/>
          <w:lang w:eastAsia="ru-RU"/>
        </w:rPr>
        <w:t>,</w:t>
      </w:r>
      <w:r w:rsidR="000623F3">
        <w:rPr>
          <w:rFonts w:ascii="Times New Roman" w:hAnsi="Times New Roman" w:cs="Times New Roman"/>
          <w:sz w:val="28"/>
          <w:szCs w:val="28"/>
          <w:lang w:eastAsia="ru-RU"/>
        </w:rPr>
        <w:t xml:space="preserve"> подпункта 3.2 </w:t>
      </w:r>
      <w:r w:rsidR="000623F3" w:rsidRPr="00E62DA9">
        <w:rPr>
          <w:rFonts w:ascii="Times New Roman" w:hAnsi="Times New Roman" w:cs="Times New Roman"/>
          <w:sz w:val="28"/>
          <w:szCs w:val="28"/>
          <w:lang w:eastAsia="ru-RU"/>
        </w:rPr>
        <w:t xml:space="preserve">общих требований пожарной безопасности к содержанию и эксплуатации капитальных строений (зданий, сооружений), изолированных помещений и иных объектов, принадлежащих субъектам хозяйствования, утвержденных Декретом Президента Республики </w:t>
      </w:r>
      <w:r w:rsidR="000623F3">
        <w:rPr>
          <w:rFonts w:ascii="Times New Roman" w:hAnsi="Times New Roman" w:cs="Times New Roman"/>
          <w:sz w:val="28"/>
          <w:szCs w:val="28"/>
          <w:lang w:eastAsia="ru-RU"/>
        </w:rPr>
        <w:t>Беларусь от 23 ноября 2017 г. № </w:t>
      </w:r>
      <w:r w:rsidR="000623F3" w:rsidRPr="00E62DA9">
        <w:rPr>
          <w:rFonts w:ascii="Times New Roman" w:hAnsi="Times New Roman" w:cs="Times New Roman"/>
          <w:sz w:val="28"/>
          <w:szCs w:val="28"/>
          <w:lang w:eastAsia="ru-RU"/>
        </w:rPr>
        <w:t>7</w:t>
      </w:r>
      <w:r w:rsidR="000623F3">
        <w:rPr>
          <w:rFonts w:ascii="Times New Roman" w:hAnsi="Times New Roman" w:cs="Times New Roman"/>
          <w:sz w:val="28"/>
          <w:szCs w:val="28"/>
          <w:lang w:eastAsia="ru-RU"/>
        </w:rPr>
        <w:t xml:space="preserve">, </w:t>
      </w:r>
      <w:r w:rsidR="003B76E5">
        <w:rPr>
          <w:rFonts w:ascii="Times New Roman" w:hAnsi="Times New Roman" w:cs="Times New Roman"/>
          <w:sz w:val="28"/>
          <w:szCs w:val="28"/>
          <w:lang w:eastAsia="ru-RU"/>
        </w:rPr>
        <w:t>пункта 13</w:t>
      </w:r>
      <w:r w:rsidR="00446E20">
        <w:rPr>
          <w:rFonts w:ascii="Times New Roman" w:hAnsi="Times New Roman" w:cs="Times New Roman"/>
          <w:sz w:val="28"/>
          <w:szCs w:val="28"/>
          <w:lang w:eastAsia="ru-RU"/>
        </w:rPr>
        <w:t xml:space="preserve"> Специфических требований </w:t>
      </w:r>
      <w:r w:rsidR="00BC2DB2" w:rsidRPr="00BC2DB2">
        <w:rPr>
          <w:rFonts w:ascii="Times New Roman" w:hAnsi="Times New Roman" w:cs="Times New Roman"/>
          <w:sz w:val="28"/>
          <w:szCs w:val="28"/>
          <w:lang w:eastAsia="ru-RU"/>
        </w:rPr>
        <w:t>по обеспечению пожарной безопасности для объектов, специально предназначенных для пребывания детей, а также объектов с одно</w:t>
      </w:r>
      <w:r w:rsidR="00B54B00">
        <w:rPr>
          <w:rFonts w:ascii="Times New Roman" w:hAnsi="Times New Roman" w:cs="Times New Roman"/>
          <w:sz w:val="28"/>
          <w:szCs w:val="28"/>
          <w:lang w:eastAsia="ru-RU"/>
        </w:rPr>
        <w:t>временным пребыванием свыше 300 </w:t>
      </w:r>
      <w:r w:rsidR="00BC2DB2" w:rsidRPr="00BC2DB2">
        <w:rPr>
          <w:rFonts w:ascii="Times New Roman" w:hAnsi="Times New Roman" w:cs="Times New Roman"/>
          <w:sz w:val="28"/>
          <w:szCs w:val="28"/>
          <w:lang w:eastAsia="ru-RU"/>
        </w:rPr>
        <w:t>человек, объектов социальной сферы и здравоохранения с круглосуточным пребыванием людей</w:t>
      </w:r>
      <w:r w:rsidR="00BC2DB2">
        <w:rPr>
          <w:rFonts w:ascii="Times New Roman" w:hAnsi="Times New Roman" w:cs="Times New Roman"/>
          <w:sz w:val="28"/>
          <w:szCs w:val="28"/>
          <w:lang w:eastAsia="ru-RU"/>
        </w:rPr>
        <w:t xml:space="preserve">, </w:t>
      </w:r>
      <w:r w:rsidR="00BC7B6D">
        <w:rPr>
          <w:rFonts w:ascii="Times New Roman" w:hAnsi="Times New Roman" w:cs="Times New Roman"/>
          <w:sz w:val="28"/>
          <w:szCs w:val="28"/>
        </w:rPr>
        <w:t>утвержде</w:t>
      </w:r>
      <w:r w:rsidR="00BC2DB2">
        <w:rPr>
          <w:rFonts w:ascii="Times New Roman" w:hAnsi="Times New Roman" w:cs="Times New Roman"/>
          <w:sz w:val="28"/>
          <w:szCs w:val="28"/>
        </w:rPr>
        <w:t>нных</w:t>
      </w:r>
      <w:r w:rsidR="00BC7B6D" w:rsidRPr="004226FC">
        <w:rPr>
          <w:rFonts w:ascii="Times New Roman" w:hAnsi="Times New Roman" w:cs="Times New Roman"/>
          <w:sz w:val="28"/>
          <w:szCs w:val="28"/>
        </w:rPr>
        <w:t xml:space="preserve"> п</w:t>
      </w:r>
      <w:r w:rsidR="00BC7B6D" w:rsidRPr="004226FC">
        <w:rPr>
          <w:rFonts w:ascii="Times New Roman" w:hAnsi="Times New Roman" w:cs="Times New Roman"/>
          <w:sz w:val="28"/>
          <w:szCs w:val="28"/>
          <w:lang w:eastAsia="ru-RU"/>
        </w:rPr>
        <w:t xml:space="preserve">остановлением </w:t>
      </w:r>
      <w:r w:rsidR="00BC2DB2" w:rsidRPr="00BC2DB2">
        <w:rPr>
          <w:rFonts w:ascii="Times New Roman" w:hAnsi="Times New Roman" w:cs="Times New Roman"/>
          <w:sz w:val="28"/>
          <w:szCs w:val="28"/>
          <w:lang w:eastAsia="ru-RU"/>
        </w:rPr>
        <w:t>Совета Министров Республики Беларусь</w:t>
      </w:r>
      <w:r w:rsidR="00BC2DB2">
        <w:rPr>
          <w:rFonts w:ascii="Times New Roman" w:hAnsi="Times New Roman" w:cs="Times New Roman"/>
          <w:sz w:val="28"/>
          <w:szCs w:val="28"/>
          <w:lang w:eastAsia="ru-RU"/>
        </w:rPr>
        <w:t xml:space="preserve"> от 22 августа 2019 г.</w:t>
      </w:r>
      <w:r w:rsidR="001E0AC4">
        <w:rPr>
          <w:rFonts w:ascii="Times New Roman" w:hAnsi="Times New Roman" w:cs="Times New Roman"/>
          <w:sz w:val="28"/>
          <w:szCs w:val="28"/>
          <w:lang w:eastAsia="ru-RU"/>
        </w:rPr>
        <w:t xml:space="preserve"> № 561</w:t>
      </w:r>
      <w:r w:rsidR="00BC2DB2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C53624" w:rsidRPr="00082F2C">
        <w:rPr>
          <w:rFonts w:ascii="Times New Roman" w:hAnsi="Times New Roman" w:cs="Times New Roman"/>
          <w:sz w:val="28"/>
          <w:szCs w:val="28"/>
        </w:rPr>
        <w:t>ПРИКАЗЫВАЮ:</w:t>
      </w:r>
    </w:p>
    <w:p w:rsidR="00055545" w:rsidRDefault="001C31BE" w:rsidP="00545C5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E2686C">
        <w:rPr>
          <w:rFonts w:ascii="Times New Roman" w:hAnsi="Times New Roman" w:cs="Times New Roman"/>
          <w:sz w:val="28"/>
          <w:szCs w:val="28"/>
        </w:rPr>
        <w:t>1.</w:t>
      </w:r>
      <w:r w:rsidRPr="00E2686C">
        <w:rPr>
          <w:rFonts w:ascii="Times New Roman" w:hAnsi="Times New Roman" w:cs="Times New Roman"/>
          <w:sz w:val="28"/>
          <w:szCs w:val="28"/>
          <w:lang w:eastAsia="ru-RU"/>
        </w:rPr>
        <w:t> </w:t>
      </w:r>
      <w:r w:rsidR="000059FC">
        <w:rPr>
          <w:rFonts w:ascii="Times New Roman" w:hAnsi="Times New Roman" w:cs="Times New Roman"/>
          <w:sz w:val="28"/>
          <w:szCs w:val="28"/>
          <w:lang w:eastAsia="ru-RU"/>
        </w:rPr>
        <w:t>Провести тренировочное занятие</w:t>
      </w:r>
      <w:r w:rsidR="00055545" w:rsidRPr="00055545">
        <w:rPr>
          <w:rFonts w:ascii="Times New Roman" w:hAnsi="Times New Roman" w:cs="Times New Roman"/>
          <w:sz w:val="28"/>
          <w:szCs w:val="28"/>
          <w:lang w:eastAsia="ru-RU"/>
        </w:rPr>
        <w:t xml:space="preserve"> по эвакуации людей из зданий при пожаре</w:t>
      </w:r>
      <w:r w:rsidR="00055545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055545" w:rsidRPr="00055545">
        <w:rPr>
          <w:rFonts w:ascii="Times New Roman" w:hAnsi="Times New Roman" w:cs="Times New Roman"/>
          <w:b/>
          <w:i/>
          <w:sz w:val="28"/>
          <w:szCs w:val="28"/>
          <w:lang w:eastAsia="ru-RU"/>
        </w:rPr>
        <w:t>10 марта 2025 года</w:t>
      </w:r>
      <w:r w:rsidR="00055545">
        <w:rPr>
          <w:rFonts w:ascii="Times New Roman" w:hAnsi="Times New Roman" w:cs="Times New Roman"/>
          <w:sz w:val="28"/>
          <w:szCs w:val="28"/>
          <w:lang w:eastAsia="ru-RU"/>
        </w:rPr>
        <w:t>.</w:t>
      </w:r>
    </w:p>
    <w:p w:rsidR="00055545" w:rsidRDefault="00903455" w:rsidP="00545C5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>2. </w:t>
      </w:r>
      <w:r w:rsidR="00944BDC">
        <w:rPr>
          <w:rFonts w:ascii="Times New Roman" w:hAnsi="Times New Roman" w:cs="Times New Roman"/>
          <w:sz w:val="28"/>
          <w:szCs w:val="28"/>
          <w:lang w:eastAsia="ru-RU"/>
        </w:rPr>
        <w:t>Ответственным за организацию подго</w:t>
      </w:r>
      <w:r w:rsidR="000059FC">
        <w:rPr>
          <w:rFonts w:ascii="Times New Roman" w:hAnsi="Times New Roman" w:cs="Times New Roman"/>
          <w:sz w:val="28"/>
          <w:szCs w:val="28"/>
          <w:lang w:eastAsia="ru-RU"/>
        </w:rPr>
        <w:t>товки и проведения тренировочного занятия</w:t>
      </w:r>
      <w:r w:rsidR="00944BDC" w:rsidRPr="00055545">
        <w:rPr>
          <w:rFonts w:ascii="Times New Roman" w:hAnsi="Times New Roman" w:cs="Times New Roman"/>
          <w:sz w:val="28"/>
          <w:szCs w:val="28"/>
          <w:lang w:eastAsia="ru-RU"/>
        </w:rPr>
        <w:t xml:space="preserve"> по эвакуации людей из зданий при пожаре</w:t>
      </w:r>
      <w:r w:rsidR="00944BDC">
        <w:rPr>
          <w:rFonts w:ascii="Times New Roman" w:hAnsi="Times New Roman" w:cs="Times New Roman"/>
          <w:sz w:val="28"/>
          <w:szCs w:val="28"/>
          <w:lang w:eastAsia="ru-RU"/>
        </w:rPr>
        <w:t xml:space="preserve"> назначить </w:t>
      </w:r>
      <w:r w:rsidR="00626517">
        <w:rPr>
          <w:rFonts w:ascii="Times New Roman" w:hAnsi="Times New Roman" w:cs="Times New Roman"/>
          <w:b/>
          <w:i/>
          <w:sz w:val="28"/>
          <w:szCs w:val="28"/>
        </w:rPr>
        <w:t>заместителя директора Сидорова А.А</w:t>
      </w:r>
      <w:r w:rsidR="00626517" w:rsidRPr="00DA6C40">
        <w:rPr>
          <w:rFonts w:ascii="Times New Roman" w:hAnsi="Times New Roman" w:cs="Times New Roman"/>
          <w:b/>
          <w:i/>
          <w:sz w:val="28"/>
          <w:szCs w:val="28"/>
        </w:rPr>
        <w:t>.</w:t>
      </w:r>
    </w:p>
    <w:p w:rsidR="00055545" w:rsidRDefault="00704030" w:rsidP="00545C5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 xml:space="preserve">3. Ответственному </w:t>
      </w:r>
      <w:r>
        <w:rPr>
          <w:rFonts w:ascii="Times New Roman" w:hAnsi="Times New Roman" w:cs="Times New Roman"/>
          <w:sz w:val="28"/>
          <w:szCs w:val="28"/>
        </w:rPr>
        <w:t xml:space="preserve">за пожарную безопасность </w:t>
      </w:r>
      <w:r w:rsidRPr="00060F3A">
        <w:rPr>
          <w:rFonts w:ascii="Times New Roman" w:hAnsi="Times New Roman" w:cs="Times New Roman"/>
          <w:b/>
          <w:i/>
          <w:sz w:val="28"/>
          <w:szCs w:val="28"/>
        </w:rPr>
        <w:t>за</w:t>
      </w:r>
      <w:r>
        <w:rPr>
          <w:rFonts w:ascii="Times New Roman" w:hAnsi="Times New Roman" w:cs="Times New Roman"/>
          <w:b/>
          <w:i/>
          <w:sz w:val="28"/>
          <w:szCs w:val="28"/>
        </w:rPr>
        <w:t>ведующему хозяйством Петрову П.П. и заместителю директора Сидорову А.А</w:t>
      </w:r>
      <w:r w:rsidRPr="00DA6C40">
        <w:rPr>
          <w:rFonts w:ascii="Times New Roman" w:hAnsi="Times New Roman" w:cs="Times New Roman"/>
          <w:b/>
          <w:i/>
          <w:sz w:val="28"/>
          <w:szCs w:val="28"/>
        </w:rPr>
        <w:t>.</w:t>
      </w:r>
      <w:r>
        <w:rPr>
          <w:rFonts w:ascii="Times New Roman" w:hAnsi="Times New Roman" w:cs="Times New Roman"/>
          <w:b/>
          <w:i/>
          <w:sz w:val="28"/>
          <w:szCs w:val="28"/>
        </w:rPr>
        <w:t xml:space="preserve"> в срок до 1 марта 2025 года </w:t>
      </w:r>
      <w:r w:rsidRPr="00704030">
        <w:rPr>
          <w:rFonts w:ascii="Times New Roman" w:hAnsi="Times New Roman" w:cs="Times New Roman"/>
          <w:sz w:val="28"/>
          <w:szCs w:val="28"/>
        </w:rPr>
        <w:t xml:space="preserve">разработать и предоставить на утверждение План проведения </w:t>
      </w:r>
      <w:r w:rsidRPr="00704030">
        <w:rPr>
          <w:rFonts w:ascii="Times New Roman" w:hAnsi="Times New Roman" w:cs="Times New Roman"/>
          <w:sz w:val="28"/>
          <w:szCs w:val="28"/>
          <w:lang w:eastAsia="ru-RU"/>
        </w:rPr>
        <w:t>тренирово</w:t>
      </w:r>
      <w:r>
        <w:rPr>
          <w:rFonts w:ascii="Times New Roman" w:hAnsi="Times New Roman" w:cs="Times New Roman"/>
          <w:sz w:val="28"/>
          <w:szCs w:val="28"/>
          <w:lang w:eastAsia="ru-RU"/>
        </w:rPr>
        <w:t>чного занятия</w:t>
      </w:r>
      <w:r w:rsidRPr="00055545">
        <w:rPr>
          <w:rFonts w:ascii="Times New Roman" w:hAnsi="Times New Roman" w:cs="Times New Roman"/>
          <w:sz w:val="28"/>
          <w:szCs w:val="28"/>
          <w:lang w:eastAsia="ru-RU"/>
        </w:rPr>
        <w:t xml:space="preserve"> по эвакуации людей из зданий при пожаре</w:t>
      </w:r>
      <w:r>
        <w:rPr>
          <w:rFonts w:ascii="Times New Roman" w:hAnsi="Times New Roman" w:cs="Times New Roman"/>
          <w:sz w:val="28"/>
          <w:szCs w:val="28"/>
          <w:lang w:eastAsia="ru-RU"/>
        </w:rPr>
        <w:t>.</w:t>
      </w:r>
    </w:p>
    <w:p w:rsidR="005219B5" w:rsidRPr="005219B5" w:rsidRDefault="004A7133" w:rsidP="00A95AB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</w:t>
      </w:r>
      <w:r w:rsidR="0036790F">
        <w:rPr>
          <w:rFonts w:ascii="Times New Roman" w:hAnsi="Times New Roman" w:cs="Times New Roman"/>
          <w:sz w:val="28"/>
          <w:szCs w:val="28"/>
        </w:rPr>
        <w:t>. </w:t>
      </w:r>
      <w:r w:rsidR="005219B5" w:rsidRPr="003871E8">
        <w:rPr>
          <w:rFonts w:ascii="Times New Roman" w:hAnsi="Times New Roman" w:cs="Times New Roman"/>
          <w:sz w:val="28"/>
          <w:szCs w:val="28"/>
          <w:lang w:eastAsia="ru-RU"/>
        </w:rPr>
        <w:t>Настоящий приказ вступает в силу с даты его издания.</w:t>
      </w:r>
    </w:p>
    <w:p w:rsidR="00A54D9A" w:rsidRPr="00082F2C" w:rsidRDefault="00A54D9A" w:rsidP="00236650">
      <w:pPr>
        <w:tabs>
          <w:tab w:val="left" w:pos="6804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</w:p>
    <w:tbl>
      <w:tblPr>
        <w:tblW w:w="9781" w:type="dxa"/>
        <w:tblInd w:w="-5" w:type="dxa"/>
        <w:tblLook w:val="00A0" w:firstRow="1" w:lastRow="0" w:firstColumn="1" w:lastColumn="0" w:noHBand="0" w:noVBand="0"/>
      </w:tblPr>
      <w:tblGrid>
        <w:gridCol w:w="5110"/>
        <w:gridCol w:w="4671"/>
      </w:tblGrid>
      <w:tr w:rsidR="00A54D9A" w:rsidRPr="002B0682" w:rsidTr="00676D37">
        <w:tc>
          <w:tcPr>
            <w:tcW w:w="5110" w:type="dxa"/>
          </w:tcPr>
          <w:p w:rsidR="00A54D9A" w:rsidRPr="002B0682" w:rsidRDefault="00695D05" w:rsidP="00676D37">
            <w:pPr>
              <w:tabs>
                <w:tab w:val="left" w:pos="6804"/>
              </w:tabs>
              <w:spacing w:after="0" w:line="240" w:lineRule="auto"/>
              <w:ind w:left="-74"/>
              <w:rPr>
                <w:rFonts w:ascii="Times New Roman" w:hAnsi="Times New Roman" w:cs="Times New Roman"/>
                <w:b/>
                <w:i/>
                <w:sz w:val="28"/>
                <w:szCs w:val="28"/>
                <w:lang w:eastAsia="ru-RU"/>
              </w:rPr>
            </w:pPr>
            <w:r w:rsidRPr="002B0682">
              <w:rPr>
                <w:rFonts w:ascii="Times New Roman" w:hAnsi="Times New Roman" w:cs="Times New Roman"/>
                <w:b/>
                <w:i/>
                <w:sz w:val="28"/>
                <w:szCs w:val="28"/>
                <w:lang w:eastAsia="ru-RU"/>
              </w:rPr>
              <w:t>Руководитель юриди</w:t>
            </w:r>
            <w:permStart w:id="363091103" w:edGrp="everyone"/>
            <w:permEnd w:id="363091103"/>
            <w:r w:rsidRPr="002B0682">
              <w:rPr>
                <w:rFonts w:ascii="Times New Roman" w:hAnsi="Times New Roman" w:cs="Times New Roman"/>
                <w:b/>
                <w:i/>
                <w:sz w:val="28"/>
                <w:szCs w:val="28"/>
                <w:lang w:eastAsia="ru-RU"/>
              </w:rPr>
              <w:t>ческого лица</w:t>
            </w:r>
          </w:p>
        </w:tc>
        <w:tc>
          <w:tcPr>
            <w:tcW w:w="4671" w:type="dxa"/>
          </w:tcPr>
          <w:p w:rsidR="00A54D9A" w:rsidRPr="002B0682" w:rsidRDefault="00695D05" w:rsidP="00676D37">
            <w:pPr>
              <w:tabs>
                <w:tab w:val="left" w:pos="6804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i/>
                <w:sz w:val="28"/>
                <w:szCs w:val="28"/>
                <w:lang w:eastAsia="ru-RU"/>
              </w:rPr>
            </w:pPr>
            <w:r w:rsidRPr="002B0682">
              <w:rPr>
                <w:rFonts w:ascii="Times New Roman" w:hAnsi="Times New Roman" w:cs="Times New Roman"/>
                <w:b/>
                <w:i/>
                <w:sz w:val="28"/>
                <w:szCs w:val="28"/>
                <w:lang w:eastAsia="ru-RU"/>
              </w:rPr>
              <w:t>И.И. Иванов</w:t>
            </w:r>
          </w:p>
        </w:tc>
      </w:tr>
    </w:tbl>
    <w:p w:rsidR="00C53624" w:rsidRPr="00082F2C" w:rsidRDefault="00C53624" w:rsidP="00A54D9A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</w:p>
    <w:tbl>
      <w:tblPr>
        <w:tblW w:w="9997" w:type="dxa"/>
        <w:tblInd w:w="-106" w:type="dxa"/>
        <w:tblLook w:val="00A0" w:firstRow="1" w:lastRow="0" w:firstColumn="1" w:lastColumn="0" w:noHBand="0" w:noVBand="0"/>
      </w:tblPr>
      <w:tblGrid>
        <w:gridCol w:w="7444"/>
        <w:gridCol w:w="2553"/>
      </w:tblGrid>
      <w:tr w:rsidR="00082F2C" w:rsidRPr="00082F2C" w:rsidTr="00697339">
        <w:tc>
          <w:tcPr>
            <w:tcW w:w="7444" w:type="dxa"/>
          </w:tcPr>
          <w:p w:rsidR="00DD333A" w:rsidRPr="00082F2C" w:rsidRDefault="00DD333A" w:rsidP="00AC31C5">
            <w:pPr>
              <w:tabs>
                <w:tab w:val="left" w:pos="6804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082F2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С приказом ознакомлен</w:t>
            </w:r>
            <w:r w:rsidR="00CB1024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 xml:space="preserve"> (ы)</w:t>
            </w:r>
            <w:r w:rsidRPr="00082F2C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:</w:t>
            </w:r>
          </w:p>
        </w:tc>
        <w:tc>
          <w:tcPr>
            <w:tcW w:w="2553" w:type="dxa"/>
          </w:tcPr>
          <w:p w:rsidR="00626517" w:rsidRDefault="00626517" w:rsidP="00440844">
            <w:pPr>
              <w:tabs>
                <w:tab w:val="left" w:pos="6804"/>
              </w:tabs>
              <w:spacing w:after="0" w:line="240" w:lineRule="auto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Сидоров А.А.</w:t>
            </w:r>
          </w:p>
          <w:p w:rsidR="00DD333A" w:rsidRPr="00E2686C" w:rsidRDefault="00A84150" w:rsidP="00440844">
            <w:pPr>
              <w:tabs>
                <w:tab w:val="left" w:pos="6804"/>
              </w:tabs>
              <w:spacing w:after="0" w:line="240" w:lineRule="auto"/>
              <w:rPr>
                <w:rFonts w:ascii="Times New Roman" w:hAnsi="Times New Roman" w:cs="Times New Roman"/>
                <w:b/>
                <w:i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Петров П.П.</w:t>
            </w:r>
          </w:p>
        </w:tc>
      </w:tr>
    </w:tbl>
    <w:p w:rsidR="00754D9A" w:rsidRPr="0064643B" w:rsidRDefault="00754D9A" w:rsidP="00FE4C52">
      <w:pPr>
        <w:pStyle w:val="newncpi"/>
        <w:rPr>
          <w:sz w:val="28"/>
          <w:szCs w:val="28"/>
        </w:rPr>
      </w:pPr>
    </w:p>
    <w:sectPr w:rsidR="00754D9A" w:rsidRPr="0064643B" w:rsidSect="005955B6">
      <w:headerReference w:type="default" r:id="rId8"/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D34C3" w:rsidRDefault="005D34C3" w:rsidP="005D34C3">
      <w:pPr>
        <w:spacing w:after="0" w:line="240" w:lineRule="auto"/>
      </w:pPr>
      <w:r>
        <w:separator/>
      </w:r>
    </w:p>
  </w:endnote>
  <w:endnote w:type="continuationSeparator" w:id="0">
    <w:p w:rsidR="005D34C3" w:rsidRDefault="005D34C3" w:rsidP="005D34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D34C3" w:rsidRDefault="005D34C3" w:rsidP="005D34C3">
      <w:pPr>
        <w:spacing w:after="0" w:line="240" w:lineRule="auto"/>
      </w:pPr>
      <w:r>
        <w:separator/>
      </w:r>
    </w:p>
  </w:footnote>
  <w:footnote w:type="continuationSeparator" w:id="0">
    <w:p w:rsidR="005D34C3" w:rsidRDefault="005D34C3" w:rsidP="005D34C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19084688"/>
      <w:docPartObj>
        <w:docPartGallery w:val="Watermarks"/>
        <w:docPartUnique/>
      </w:docPartObj>
    </w:sdtPr>
    <w:sdtEndPr/>
    <w:sdtContent>
      <w:p w:rsidR="005D34C3" w:rsidRDefault="007D17D4">
        <w:pPr>
          <w:pStyle w:val="a5"/>
        </w:pPr>
        <w:r>
          <w:pict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9558339" o:spid="_x0000_s2049" type="#_x0000_t136" style="position:absolute;margin-left:0;margin-top:0;width:475.55pt;height:203.8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ОБРАЗЕЦ"/>
              <w10:wrap anchorx="margin" anchory="margin"/>
            </v:shape>
          </w:pict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F280AA8"/>
    <w:multiLevelType w:val="hybridMultilevel"/>
    <w:tmpl w:val="E08C0A68"/>
    <w:lvl w:ilvl="0" w:tplc="A10E3774">
      <w:start w:val="1"/>
      <w:numFmt w:val="decimal"/>
      <w:lvlText w:val="%1."/>
      <w:lvlJc w:val="left"/>
      <w:pPr>
        <w:ind w:left="1482" w:hanging="91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225"/>
  <w:displayBackgroundShape/>
  <w:embedSystemFonts/>
  <w:proofState w:spelling="clean" w:grammar="clean"/>
  <w:documentProtection w:edit="readOnly" w:formatting="1" w:enforcement="0"/>
  <w:defaultTabStop w:val="708"/>
  <w:doNotHyphenateCaps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5D06"/>
    <w:rsid w:val="00001914"/>
    <w:rsid w:val="000059FC"/>
    <w:rsid w:val="00011257"/>
    <w:rsid w:val="000154B3"/>
    <w:rsid w:val="000255BA"/>
    <w:rsid w:val="00033A35"/>
    <w:rsid w:val="00036A88"/>
    <w:rsid w:val="00052FF3"/>
    <w:rsid w:val="00055545"/>
    <w:rsid w:val="00060F3A"/>
    <w:rsid w:val="000623F3"/>
    <w:rsid w:val="0006786B"/>
    <w:rsid w:val="000729BE"/>
    <w:rsid w:val="00082F2C"/>
    <w:rsid w:val="00083DD7"/>
    <w:rsid w:val="000840E5"/>
    <w:rsid w:val="000A6504"/>
    <w:rsid w:val="000A7E29"/>
    <w:rsid w:val="000B073C"/>
    <w:rsid w:val="000B2509"/>
    <w:rsid w:val="000D11DE"/>
    <w:rsid w:val="000D5FD5"/>
    <w:rsid w:val="000F3363"/>
    <w:rsid w:val="000F3D46"/>
    <w:rsid w:val="00105D12"/>
    <w:rsid w:val="0010795C"/>
    <w:rsid w:val="001308FA"/>
    <w:rsid w:val="00132242"/>
    <w:rsid w:val="001331C6"/>
    <w:rsid w:val="00142052"/>
    <w:rsid w:val="00173259"/>
    <w:rsid w:val="00180DCB"/>
    <w:rsid w:val="00182E94"/>
    <w:rsid w:val="00186858"/>
    <w:rsid w:val="001A66F8"/>
    <w:rsid w:val="001A7F97"/>
    <w:rsid w:val="001B0781"/>
    <w:rsid w:val="001B3813"/>
    <w:rsid w:val="001B4AA5"/>
    <w:rsid w:val="001C31BE"/>
    <w:rsid w:val="001C5A4F"/>
    <w:rsid w:val="001C602C"/>
    <w:rsid w:val="001D42CB"/>
    <w:rsid w:val="001D4A46"/>
    <w:rsid w:val="001E0405"/>
    <w:rsid w:val="001E0AC4"/>
    <w:rsid w:val="00211C6F"/>
    <w:rsid w:val="00216D7E"/>
    <w:rsid w:val="00231BAE"/>
    <w:rsid w:val="00236650"/>
    <w:rsid w:val="00267FCF"/>
    <w:rsid w:val="00275A18"/>
    <w:rsid w:val="00276632"/>
    <w:rsid w:val="002813B4"/>
    <w:rsid w:val="002839E4"/>
    <w:rsid w:val="002903B4"/>
    <w:rsid w:val="002930FB"/>
    <w:rsid w:val="00293943"/>
    <w:rsid w:val="002A4C8A"/>
    <w:rsid w:val="002A7BEF"/>
    <w:rsid w:val="002B0682"/>
    <w:rsid w:val="002B6610"/>
    <w:rsid w:val="002D1A9C"/>
    <w:rsid w:val="002E028F"/>
    <w:rsid w:val="002E1406"/>
    <w:rsid w:val="002F1CE1"/>
    <w:rsid w:val="00303C40"/>
    <w:rsid w:val="00303C81"/>
    <w:rsid w:val="0030773F"/>
    <w:rsid w:val="00324546"/>
    <w:rsid w:val="00361510"/>
    <w:rsid w:val="00361E0B"/>
    <w:rsid w:val="0036383D"/>
    <w:rsid w:val="0036790F"/>
    <w:rsid w:val="003750F4"/>
    <w:rsid w:val="00384F2A"/>
    <w:rsid w:val="003942FE"/>
    <w:rsid w:val="003A04F0"/>
    <w:rsid w:val="003A0F12"/>
    <w:rsid w:val="003A1034"/>
    <w:rsid w:val="003B76E5"/>
    <w:rsid w:val="003D2443"/>
    <w:rsid w:val="003F50B6"/>
    <w:rsid w:val="003F5587"/>
    <w:rsid w:val="003F5A50"/>
    <w:rsid w:val="0040014B"/>
    <w:rsid w:val="00421381"/>
    <w:rsid w:val="00440844"/>
    <w:rsid w:val="00444017"/>
    <w:rsid w:val="00446E20"/>
    <w:rsid w:val="0045596D"/>
    <w:rsid w:val="0047570D"/>
    <w:rsid w:val="00482C9A"/>
    <w:rsid w:val="0049531F"/>
    <w:rsid w:val="0049538A"/>
    <w:rsid w:val="00495F1A"/>
    <w:rsid w:val="004A7133"/>
    <w:rsid w:val="004D03E6"/>
    <w:rsid w:val="005001AA"/>
    <w:rsid w:val="00511064"/>
    <w:rsid w:val="005219B5"/>
    <w:rsid w:val="00522897"/>
    <w:rsid w:val="00524AAB"/>
    <w:rsid w:val="005323D0"/>
    <w:rsid w:val="00545C55"/>
    <w:rsid w:val="005522B8"/>
    <w:rsid w:val="00576179"/>
    <w:rsid w:val="00585A88"/>
    <w:rsid w:val="005955B6"/>
    <w:rsid w:val="005B4FA4"/>
    <w:rsid w:val="005B68B5"/>
    <w:rsid w:val="005C2997"/>
    <w:rsid w:val="005C7AA0"/>
    <w:rsid w:val="005D34C3"/>
    <w:rsid w:val="005D7E86"/>
    <w:rsid w:val="005E04CE"/>
    <w:rsid w:val="005E141A"/>
    <w:rsid w:val="00607A42"/>
    <w:rsid w:val="00614215"/>
    <w:rsid w:val="006206CA"/>
    <w:rsid w:val="00626517"/>
    <w:rsid w:val="006331B7"/>
    <w:rsid w:val="0063407A"/>
    <w:rsid w:val="0064643B"/>
    <w:rsid w:val="00676859"/>
    <w:rsid w:val="00680E02"/>
    <w:rsid w:val="00685232"/>
    <w:rsid w:val="00690BA5"/>
    <w:rsid w:val="00695D05"/>
    <w:rsid w:val="00695D8E"/>
    <w:rsid w:val="00697339"/>
    <w:rsid w:val="006A4CB4"/>
    <w:rsid w:val="006A63FF"/>
    <w:rsid w:val="006B238B"/>
    <w:rsid w:val="006C0804"/>
    <w:rsid w:val="006C0FD6"/>
    <w:rsid w:val="006C448A"/>
    <w:rsid w:val="006E500E"/>
    <w:rsid w:val="006F03C2"/>
    <w:rsid w:val="00703B05"/>
    <w:rsid w:val="00704030"/>
    <w:rsid w:val="00706CFA"/>
    <w:rsid w:val="007154C4"/>
    <w:rsid w:val="00725ABE"/>
    <w:rsid w:val="007378CD"/>
    <w:rsid w:val="007421A7"/>
    <w:rsid w:val="00746F4B"/>
    <w:rsid w:val="007531DD"/>
    <w:rsid w:val="00754D9A"/>
    <w:rsid w:val="007708EC"/>
    <w:rsid w:val="0078035F"/>
    <w:rsid w:val="007865D1"/>
    <w:rsid w:val="00792CD5"/>
    <w:rsid w:val="0079764D"/>
    <w:rsid w:val="007A373F"/>
    <w:rsid w:val="007A671A"/>
    <w:rsid w:val="007A6E70"/>
    <w:rsid w:val="007C6CCC"/>
    <w:rsid w:val="007D17D4"/>
    <w:rsid w:val="007E12D3"/>
    <w:rsid w:val="007E6CED"/>
    <w:rsid w:val="007F09C4"/>
    <w:rsid w:val="0080467F"/>
    <w:rsid w:val="0081145B"/>
    <w:rsid w:val="00816E0A"/>
    <w:rsid w:val="00827F18"/>
    <w:rsid w:val="008410E7"/>
    <w:rsid w:val="00855237"/>
    <w:rsid w:val="00857B23"/>
    <w:rsid w:val="0086230E"/>
    <w:rsid w:val="00863E8E"/>
    <w:rsid w:val="00872782"/>
    <w:rsid w:val="00881987"/>
    <w:rsid w:val="008B078F"/>
    <w:rsid w:val="008B430E"/>
    <w:rsid w:val="008B6289"/>
    <w:rsid w:val="008C0697"/>
    <w:rsid w:val="008C2393"/>
    <w:rsid w:val="008C2790"/>
    <w:rsid w:val="008D0284"/>
    <w:rsid w:val="008D0477"/>
    <w:rsid w:val="008D0868"/>
    <w:rsid w:val="00903455"/>
    <w:rsid w:val="00904216"/>
    <w:rsid w:val="009140D0"/>
    <w:rsid w:val="00916DEC"/>
    <w:rsid w:val="00920EDD"/>
    <w:rsid w:val="0092683C"/>
    <w:rsid w:val="009305D0"/>
    <w:rsid w:val="00933ABC"/>
    <w:rsid w:val="00937E82"/>
    <w:rsid w:val="00944BDC"/>
    <w:rsid w:val="00947ED0"/>
    <w:rsid w:val="00950FC2"/>
    <w:rsid w:val="0095497D"/>
    <w:rsid w:val="00955BDA"/>
    <w:rsid w:val="009615E9"/>
    <w:rsid w:val="00963B11"/>
    <w:rsid w:val="0096551B"/>
    <w:rsid w:val="009657E7"/>
    <w:rsid w:val="00970FEC"/>
    <w:rsid w:val="0097354D"/>
    <w:rsid w:val="00981508"/>
    <w:rsid w:val="00993D32"/>
    <w:rsid w:val="009A1D7F"/>
    <w:rsid w:val="009B2B7F"/>
    <w:rsid w:val="009B4D74"/>
    <w:rsid w:val="009C094C"/>
    <w:rsid w:val="009C4AA0"/>
    <w:rsid w:val="009D6298"/>
    <w:rsid w:val="009E2BE5"/>
    <w:rsid w:val="009E3F24"/>
    <w:rsid w:val="00A12760"/>
    <w:rsid w:val="00A43782"/>
    <w:rsid w:val="00A515E2"/>
    <w:rsid w:val="00A54D9A"/>
    <w:rsid w:val="00A56060"/>
    <w:rsid w:val="00A619F1"/>
    <w:rsid w:val="00A64F34"/>
    <w:rsid w:val="00A71D20"/>
    <w:rsid w:val="00A76C15"/>
    <w:rsid w:val="00A81D51"/>
    <w:rsid w:val="00A84150"/>
    <w:rsid w:val="00A916FC"/>
    <w:rsid w:val="00A95AB2"/>
    <w:rsid w:val="00AD1A13"/>
    <w:rsid w:val="00AF2C68"/>
    <w:rsid w:val="00B03961"/>
    <w:rsid w:val="00B518CD"/>
    <w:rsid w:val="00B54B00"/>
    <w:rsid w:val="00B54F04"/>
    <w:rsid w:val="00B62F59"/>
    <w:rsid w:val="00B76CBE"/>
    <w:rsid w:val="00B86C1F"/>
    <w:rsid w:val="00B970F0"/>
    <w:rsid w:val="00B97CBC"/>
    <w:rsid w:val="00BB4516"/>
    <w:rsid w:val="00BB4C0A"/>
    <w:rsid w:val="00BC2DB2"/>
    <w:rsid w:val="00BC7B6D"/>
    <w:rsid w:val="00BE0218"/>
    <w:rsid w:val="00BF459E"/>
    <w:rsid w:val="00C0233D"/>
    <w:rsid w:val="00C10048"/>
    <w:rsid w:val="00C13410"/>
    <w:rsid w:val="00C20099"/>
    <w:rsid w:val="00C30966"/>
    <w:rsid w:val="00C47330"/>
    <w:rsid w:val="00C47CB7"/>
    <w:rsid w:val="00C5163F"/>
    <w:rsid w:val="00C519CB"/>
    <w:rsid w:val="00C53624"/>
    <w:rsid w:val="00C572CF"/>
    <w:rsid w:val="00C75D83"/>
    <w:rsid w:val="00C924A5"/>
    <w:rsid w:val="00C96D2D"/>
    <w:rsid w:val="00C977E1"/>
    <w:rsid w:val="00CA3395"/>
    <w:rsid w:val="00CB1024"/>
    <w:rsid w:val="00CB70AA"/>
    <w:rsid w:val="00CF22C7"/>
    <w:rsid w:val="00D1798C"/>
    <w:rsid w:val="00D26782"/>
    <w:rsid w:val="00D30309"/>
    <w:rsid w:val="00D31DF9"/>
    <w:rsid w:val="00D32339"/>
    <w:rsid w:val="00D3379B"/>
    <w:rsid w:val="00D3752A"/>
    <w:rsid w:val="00D512A7"/>
    <w:rsid w:val="00D62A6D"/>
    <w:rsid w:val="00D6421E"/>
    <w:rsid w:val="00D658F0"/>
    <w:rsid w:val="00D66B08"/>
    <w:rsid w:val="00D67643"/>
    <w:rsid w:val="00D82565"/>
    <w:rsid w:val="00DA6C40"/>
    <w:rsid w:val="00DA6DEF"/>
    <w:rsid w:val="00DB0D82"/>
    <w:rsid w:val="00DB1D74"/>
    <w:rsid w:val="00DC61EB"/>
    <w:rsid w:val="00DD333A"/>
    <w:rsid w:val="00DF415D"/>
    <w:rsid w:val="00E05B09"/>
    <w:rsid w:val="00E16E34"/>
    <w:rsid w:val="00E23FC3"/>
    <w:rsid w:val="00E2686C"/>
    <w:rsid w:val="00E33C49"/>
    <w:rsid w:val="00E4128B"/>
    <w:rsid w:val="00E427C4"/>
    <w:rsid w:val="00E61CED"/>
    <w:rsid w:val="00E62DA9"/>
    <w:rsid w:val="00E642FD"/>
    <w:rsid w:val="00E81C58"/>
    <w:rsid w:val="00E81D8A"/>
    <w:rsid w:val="00E835D0"/>
    <w:rsid w:val="00EB5D1F"/>
    <w:rsid w:val="00EC1566"/>
    <w:rsid w:val="00EC460C"/>
    <w:rsid w:val="00EC601C"/>
    <w:rsid w:val="00ED4E57"/>
    <w:rsid w:val="00EF226B"/>
    <w:rsid w:val="00F24718"/>
    <w:rsid w:val="00F25A13"/>
    <w:rsid w:val="00F31DCC"/>
    <w:rsid w:val="00F34E09"/>
    <w:rsid w:val="00F400C1"/>
    <w:rsid w:val="00FC450E"/>
    <w:rsid w:val="00FC5083"/>
    <w:rsid w:val="00FC5D06"/>
    <w:rsid w:val="00FD0EBF"/>
    <w:rsid w:val="00FD7252"/>
    <w:rsid w:val="00FE4C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42E89132"/>
  <w15:docId w15:val="{6618B970-BDEF-44A0-A56B-875E6D8885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9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20099"/>
    <w:pPr>
      <w:spacing w:after="200" w:line="276" w:lineRule="auto"/>
    </w:pPr>
    <w:rPr>
      <w:rFonts w:cs="Calibri"/>
      <w:sz w:val="22"/>
      <w:szCs w:val="22"/>
      <w:lang w:eastAsia="en-US"/>
    </w:rPr>
  </w:style>
  <w:style w:type="paragraph" w:styleId="2">
    <w:name w:val="heading 2"/>
    <w:basedOn w:val="a"/>
    <w:link w:val="20"/>
    <w:uiPriority w:val="9"/>
    <w:qFormat/>
    <w:locked/>
    <w:rsid w:val="00D3752A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uiPriority w:val="99"/>
    <w:rsid w:val="007531DD"/>
  </w:style>
  <w:style w:type="table" w:styleId="a3">
    <w:name w:val="Table Grid"/>
    <w:basedOn w:val="a1"/>
    <w:uiPriority w:val="99"/>
    <w:rsid w:val="00CA3395"/>
    <w:rPr>
      <w:rFonts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99"/>
    <w:qFormat/>
    <w:rsid w:val="008C0697"/>
    <w:pPr>
      <w:ind w:left="720"/>
    </w:pPr>
  </w:style>
  <w:style w:type="character" w:customStyle="1" w:styleId="20">
    <w:name w:val="Заголовок 2 Знак"/>
    <w:link w:val="2"/>
    <w:uiPriority w:val="9"/>
    <w:rsid w:val="00D3752A"/>
    <w:rPr>
      <w:rFonts w:ascii="Times New Roman" w:eastAsia="Times New Roman" w:hAnsi="Times New Roman"/>
      <w:b/>
      <w:bCs/>
      <w:sz w:val="36"/>
      <w:szCs w:val="36"/>
    </w:rPr>
  </w:style>
  <w:style w:type="paragraph" w:customStyle="1" w:styleId="ftextleft">
    <w:name w:val="ftextleft"/>
    <w:basedOn w:val="a"/>
    <w:rsid w:val="00D3752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ftextjus">
    <w:name w:val="ftextjus"/>
    <w:basedOn w:val="a"/>
    <w:rsid w:val="00D3752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HTML">
    <w:name w:val="HTML Preformatted"/>
    <w:basedOn w:val="a"/>
    <w:link w:val="HTML0"/>
    <w:uiPriority w:val="99"/>
    <w:semiHidden/>
    <w:unhideWhenUsed/>
    <w:rsid w:val="00D3752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link w:val="HTML"/>
    <w:uiPriority w:val="99"/>
    <w:semiHidden/>
    <w:rsid w:val="00D3752A"/>
    <w:rPr>
      <w:rFonts w:ascii="Courier New" w:eastAsia="Times New Roman" w:hAnsi="Courier New" w:cs="Courier New"/>
      <w:sz w:val="20"/>
      <w:szCs w:val="20"/>
    </w:rPr>
  </w:style>
  <w:style w:type="paragraph" w:styleId="a5">
    <w:name w:val="header"/>
    <w:basedOn w:val="a"/>
    <w:link w:val="a6"/>
    <w:uiPriority w:val="99"/>
    <w:unhideWhenUsed/>
    <w:rsid w:val="005D34C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5D34C3"/>
    <w:rPr>
      <w:rFonts w:cs="Calibri"/>
      <w:sz w:val="22"/>
      <w:szCs w:val="22"/>
      <w:lang w:eastAsia="en-US"/>
    </w:rPr>
  </w:style>
  <w:style w:type="paragraph" w:styleId="a7">
    <w:name w:val="footer"/>
    <w:basedOn w:val="a"/>
    <w:link w:val="a8"/>
    <w:uiPriority w:val="99"/>
    <w:unhideWhenUsed/>
    <w:rsid w:val="005D34C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5D34C3"/>
    <w:rPr>
      <w:rFonts w:cs="Calibri"/>
      <w:sz w:val="22"/>
      <w:szCs w:val="22"/>
      <w:lang w:eastAsia="en-US"/>
    </w:rPr>
  </w:style>
  <w:style w:type="paragraph" w:styleId="a9">
    <w:name w:val="Balloon Text"/>
    <w:basedOn w:val="a"/>
    <w:link w:val="aa"/>
    <w:uiPriority w:val="99"/>
    <w:semiHidden/>
    <w:unhideWhenUsed/>
    <w:rsid w:val="007A671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7A671A"/>
    <w:rPr>
      <w:rFonts w:ascii="Segoe UI" w:hAnsi="Segoe UI" w:cs="Segoe UI"/>
      <w:sz w:val="18"/>
      <w:szCs w:val="18"/>
      <w:lang w:eastAsia="en-US"/>
    </w:rPr>
  </w:style>
  <w:style w:type="paragraph" w:customStyle="1" w:styleId="newncpi">
    <w:name w:val="newncpi"/>
    <w:basedOn w:val="a"/>
    <w:rsid w:val="009C4AA0"/>
    <w:pPr>
      <w:spacing w:after="0" w:line="240" w:lineRule="auto"/>
      <w:ind w:firstLine="567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0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87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9430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849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098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53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53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5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9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5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518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8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F8FF5D-FA71-4405-B680-DF10C56D53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241</Words>
  <Characters>1374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28</cp:revision>
  <cp:lastPrinted>2022-07-07T07:11:00Z</cp:lastPrinted>
  <dcterms:created xsi:type="dcterms:W3CDTF">2022-07-12T11:31:00Z</dcterms:created>
  <dcterms:modified xsi:type="dcterms:W3CDTF">2023-04-05T06:42:00Z</dcterms:modified>
  <cp:contentStatus/>
</cp:coreProperties>
</file>