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781" w:type="dxa"/>
        <w:tblInd w:w="108" w:type="dxa"/>
        <w:tblLook w:val="00A0" w:firstRow="1" w:lastRow="0" w:firstColumn="1" w:lastColumn="0" w:noHBand="0" w:noVBand="0"/>
      </w:tblPr>
      <w:tblGrid>
        <w:gridCol w:w="4556"/>
        <w:gridCol w:w="2561"/>
        <w:gridCol w:w="2664"/>
      </w:tblGrid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2B0682" w:rsidRDefault="002B0682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9"/>
                <w:szCs w:val="29"/>
              </w:rPr>
              <w:t>Наименование юридического лица</w:t>
            </w:r>
          </w:p>
        </w:tc>
      </w:tr>
      <w:tr w:rsidR="00827F18" w:rsidRPr="009311FB" w:rsidTr="00676D37">
        <w:tc>
          <w:tcPr>
            <w:tcW w:w="4556" w:type="dxa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5225" w:type="dxa"/>
            <w:gridSpan w:val="2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</w:rPr>
              <w:t>ПРИКАЗ</w:t>
            </w: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7117" w:type="dxa"/>
            <w:gridSpan w:val="2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</w:t>
            </w:r>
            <w:r w:rsidR="002B06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33.13.1895</w:t>
            </w:r>
          </w:p>
        </w:tc>
        <w:tc>
          <w:tcPr>
            <w:tcW w:w="2664" w:type="dxa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№ 555</w:t>
            </w: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</w:t>
            </w:r>
            <w:r w:rsidRPr="009311F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3D677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Артем</w:t>
            </w:r>
            <w:bookmarkStart w:id="0" w:name="_GoBack"/>
            <w:bookmarkEnd w:id="0"/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470924" w:rsidP="00C21FDF">
            <w:pPr>
              <w:spacing w:after="0" w:line="280" w:lineRule="exact"/>
              <w:ind w:right="5244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470924">
              <w:rPr>
                <w:rFonts w:ascii="Times New Roman" w:hAnsi="Times New Roman" w:cs="Times New Roman"/>
                <w:sz w:val="28"/>
                <w:szCs w:val="28"/>
              </w:rPr>
              <w:t xml:space="preserve">О создании комиссии по </w:t>
            </w:r>
            <w:r w:rsidR="00BA2CDF" w:rsidRPr="00BA2CDF">
              <w:rPr>
                <w:rFonts w:ascii="Times New Roman" w:hAnsi="Times New Roman" w:cs="Times New Roman"/>
                <w:sz w:val="28"/>
                <w:szCs w:val="28"/>
              </w:rPr>
              <w:t>проверке</w:t>
            </w:r>
            <w:r w:rsidR="00BA2CD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A2CDF" w:rsidRPr="00BA2CDF">
              <w:rPr>
                <w:rFonts w:ascii="Times New Roman" w:hAnsi="Times New Roman" w:cs="Times New Roman"/>
                <w:sz w:val="28"/>
                <w:szCs w:val="28"/>
              </w:rPr>
              <w:t>лестниц пожарных нару</w:t>
            </w:r>
            <w:r w:rsidR="00BA2CDF">
              <w:rPr>
                <w:rFonts w:ascii="Times New Roman" w:hAnsi="Times New Roman" w:cs="Times New Roman"/>
                <w:sz w:val="28"/>
                <w:szCs w:val="28"/>
              </w:rPr>
              <w:t>жных стационарных</w:t>
            </w:r>
            <w:r w:rsidR="00C21FDF">
              <w:rPr>
                <w:rFonts w:ascii="Times New Roman" w:hAnsi="Times New Roman" w:cs="Times New Roman"/>
                <w:sz w:val="28"/>
                <w:szCs w:val="28"/>
              </w:rPr>
              <w:t xml:space="preserve"> и ограждений крыш зданий</w:t>
            </w:r>
          </w:p>
        </w:tc>
      </w:tr>
    </w:tbl>
    <w:p w:rsidR="00827F18" w:rsidRPr="00082F2C" w:rsidRDefault="00827F18" w:rsidP="00680E02">
      <w:pPr>
        <w:tabs>
          <w:tab w:val="left" w:pos="3686"/>
          <w:tab w:val="left" w:pos="6804"/>
        </w:tabs>
        <w:spacing w:after="0" w:line="280" w:lineRule="exact"/>
        <w:ind w:right="5387"/>
        <w:rPr>
          <w:rFonts w:ascii="Times New Roman" w:hAnsi="Times New Roman" w:cs="Times New Roman"/>
          <w:sz w:val="28"/>
          <w:szCs w:val="28"/>
        </w:rPr>
      </w:pPr>
    </w:p>
    <w:p w:rsidR="00C53624" w:rsidRDefault="00033A35" w:rsidP="0096551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статьи 20 Закона Республики Беларусь от 15 июня 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>1993</w:t>
      </w:r>
      <w:r>
        <w:rPr>
          <w:rFonts w:ascii="Times New Roman" w:hAnsi="Times New Roman" w:cs="Times New Roman"/>
          <w:sz w:val="28"/>
          <w:szCs w:val="28"/>
          <w:lang w:eastAsia="ru-RU"/>
        </w:rPr>
        <w:t> г.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eastAsia="ru-RU"/>
        </w:rPr>
        <w:t> 2403-XII «О пожарной безопасности»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под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 xml:space="preserve">пункта 3.1 </w:t>
      </w:r>
      <w:r w:rsidR="00E62DA9" w:rsidRPr="00E62DA9">
        <w:rPr>
          <w:rFonts w:ascii="Times New Roman" w:hAnsi="Times New Roman" w:cs="Times New Roman"/>
          <w:sz w:val="28"/>
          <w:szCs w:val="28"/>
          <w:lang w:eastAsia="ru-RU"/>
        </w:rPr>
        <w:t xml:space="preserve">общих требований пожарной безопасности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утвержденных Декретом Президента Республики 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>Беларусь от 23</w:t>
      </w:r>
      <w:r w:rsidR="00361510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>ноября 2017 г. № </w:t>
      </w:r>
      <w:r w:rsidR="00E62DA9" w:rsidRPr="00E62DA9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 xml:space="preserve"> и в соответствии с</w:t>
      </w:r>
      <w:r w:rsidR="000B359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4738E1">
        <w:rPr>
          <w:rFonts w:ascii="Times New Roman" w:hAnsi="Times New Roman" w:cs="Times New Roman"/>
          <w:sz w:val="28"/>
          <w:szCs w:val="28"/>
          <w:lang w:eastAsia="ru-RU"/>
        </w:rPr>
        <w:t xml:space="preserve">подпунктом 4.3 СТБ 11.13.22-2011 Лестницы пожарные наружные стационарные и ограждения крыш </w:t>
      </w:r>
      <w:r w:rsidR="00C53624" w:rsidRPr="00082F2C">
        <w:rPr>
          <w:rFonts w:ascii="Times New Roman" w:hAnsi="Times New Roman" w:cs="Times New Roman"/>
          <w:sz w:val="28"/>
          <w:szCs w:val="28"/>
        </w:rPr>
        <w:t>ПРИКАЗЫВАЮ:</w:t>
      </w:r>
    </w:p>
    <w:p w:rsidR="003F70FF" w:rsidRDefault="003F70FF" w:rsidP="0096551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1. </w:t>
      </w:r>
      <w:r w:rsidRPr="003871E8">
        <w:rPr>
          <w:rFonts w:ascii="Times New Roman" w:hAnsi="Times New Roman" w:cs="Times New Roman"/>
          <w:sz w:val="28"/>
          <w:szCs w:val="28"/>
          <w:lang w:eastAsia="ru-RU"/>
        </w:rPr>
        <w:t xml:space="preserve">Создать постоянно действующую </w:t>
      </w:r>
      <w:r w:rsidR="00CE097A">
        <w:rPr>
          <w:rFonts w:ascii="Times New Roman" w:hAnsi="Times New Roman" w:cs="Times New Roman"/>
          <w:sz w:val="28"/>
          <w:szCs w:val="28"/>
          <w:lang w:eastAsia="ru-RU"/>
        </w:rPr>
        <w:t>комиссию по</w:t>
      </w:r>
      <w:r w:rsidR="00263AC4" w:rsidRPr="00470924">
        <w:rPr>
          <w:rFonts w:ascii="Times New Roman" w:hAnsi="Times New Roman" w:cs="Times New Roman"/>
          <w:sz w:val="28"/>
          <w:szCs w:val="28"/>
        </w:rPr>
        <w:t xml:space="preserve"> </w:t>
      </w:r>
      <w:r w:rsidR="00263AC4" w:rsidRPr="00BA2CDF">
        <w:rPr>
          <w:rFonts w:ascii="Times New Roman" w:hAnsi="Times New Roman" w:cs="Times New Roman"/>
          <w:sz w:val="28"/>
          <w:szCs w:val="28"/>
        </w:rPr>
        <w:t>проверке</w:t>
      </w:r>
      <w:r w:rsidR="00263AC4">
        <w:rPr>
          <w:rFonts w:ascii="Times New Roman" w:hAnsi="Times New Roman" w:cs="Times New Roman"/>
          <w:sz w:val="28"/>
          <w:szCs w:val="28"/>
        </w:rPr>
        <w:t xml:space="preserve"> </w:t>
      </w:r>
      <w:r w:rsidR="00263AC4" w:rsidRPr="00BA2CDF">
        <w:rPr>
          <w:rFonts w:ascii="Times New Roman" w:hAnsi="Times New Roman" w:cs="Times New Roman"/>
          <w:sz w:val="28"/>
          <w:szCs w:val="28"/>
        </w:rPr>
        <w:t>лестниц пожарных нару</w:t>
      </w:r>
      <w:r w:rsidR="00263AC4">
        <w:rPr>
          <w:rFonts w:ascii="Times New Roman" w:hAnsi="Times New Roman" w:cs="Times New Roman"/>
          <w:sz w:val="28"/>
          <w:szCs w:val="28"/>
        </w:rPr>
        <w:t>жных стационарных и ограждений крыш зданий</w:t>
      </w:r>
      <w:r w:rsidRPr="003871E8">
        <w:rPr>
          <w:rFonts w:ascii="Times New Roman" w:hAnsi="Times New Roman" w:cs="Times New Roman"/>
          <w:sz w:val="28"/>
          <w:szCs w:val="28"/>
          <w:lang w:eastAsia="ru-RU"/>
        </w:rPr>
        <w:t xml:space="preserve"> в следующем составе:</w:t>
      </w:r>
    </w:p>
    <w:tbl>
      <w:tblPr>
        <w:tblW w:w="9639" w:type="dxa"/>
        <w:tblInd w:w="-5" w:type="dxa"/>
        <w:tblLook w:val="00A0" w:firstRow="1" w:lastRow="0" w:firstColumn="1" w:lastColumn="0" w:noHBand="0" w:noVBand="0"/>
      </w:tblPr>
      <w:tblGrid>
        <w:gridCol w:w="3402"/>
        <w:gridCol w:w="6237"/>
      </w:tblGrid>
      <w:tr w:rsidR="003F70FF" w:rsidRPr="003871E8" w:rsidTr="002749E9">
        <w:tc>
          <w:tcPr>
            <w:tcW w:w="3402" w:type="dxa"/>
          </w:tcPr>
          <w:p w:rsidR="003F70FF" w:rsidRPr="00F10B5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Сидоров</w:t>
            </w:r>
          </w:p>
          <w:p w:rsidR="00F10B58" w:rsidRPr="003871E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 Сидорович</w:t>
            </w:r>
          </w:p>
        </w:tc>
        <w:tc>
          <w:tcPr>
            <w:tcW w:w="6237" w:type="dxa"/>
          </w:tcPr>
          <w:p w:rsidR="003F70FF" w:rsidRPr="003871E8" w:rsidRDefault="003F70FF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 xml:space="preserve">заместитель </w:t>
            </w:r>
            <w:r w:rsidR="00CE097A"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руководителя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 xml:space="preserve"> (председатель комиссии)</w:t>
            </w:r>
          </w:p>
        </w:tc>
      </w:tr>
      <w:tr w:rsidR="003F70FF" w:rsidRPr="003871E8" w:rsidTr="002749E9">
        <w:tc>
          <w:tcPr>
            <w:tcW w:w="3402" w:type="dxa"/>
          </w:tcPr>
          <w:p w:rsidR="00CE097A" w:rsidRPr="00CE097A" w:rsidRDefault="00CE097A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</w:t>
            </w:r>
          </w:p>
          <w:p w:rsidR="003F70FF" w:rsidRPr="003871E8" w:rsidRDefault="00CE097A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 Петрович</w:t>
            </w:r>
          </w:p>
        </w:tc>
        <w:tc>
          <w:tcPr>
            <w:tcW w:w="6237" w:type="dxa"/>
          </w:tcPr>
          <w:p w:rsidR="003F70FF" w:rsidRPr="003871E8" w:rsidRDefault="003F70FF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CE097A" w:rsidRPr="00060F3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за</w:t>
            </w:r>
            <w:r w:rsid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ведующий хозяйством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(заместитель председателя комиссии)</w:t>
            </w:r>
          </w:p>
        </w:tc>
      </w:tr>
      <w:tr w:rsidR="003F70FF" w:rsidRPr="003871E8" w:rsidTr="002749E9">
        <w:tc>
          <w:tcPr>
            <w:tcW w:w="3402" w:type="dxa"/>
          </w:tcPr>
          <w:p w:rsidR="003F70FF" w:rsidRPr="00F10B5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Семенов</w:t>
            </w:r>
          </w:p>
          <w:p w:rsidR="00F10B58" w:rsidRPr="003871E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Семен Семенович</w:t>
            </w:r>
          </w:p>
        </w:tc>
        <w:tc>
          <w:tcPr>
            <w:tcW w:w="6237" w:type="dxa"/>
          </w:tcPr>
          <w:p w:rsidR="003F70FF" w:rsidRPr="003871E8" w:rsidRDefault="003F70FF" w:rsidP="00F10B58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инженер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A1AA7">
              <w:rPr>
                <w:rFonts w:ascii="Times New Roman" w:hAnsi="Times New Roman" w:cs="Times New Roman"/>
                <w:sz w:val="28"/>
                <w:szCs w:val="28"/>
              </w:rPr>
              <w:t>(секретарь)</w:t>
            </w:r>
          </w:p>
        </w:tc>
      </w:tr>
    </w:tbl>
    <w:p w:rsidR="00263AC4" w:rsidRDefault="00263AC4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2. Комиссии по</w:t>
      </w:r>
      <w:r w:rsidRPr="00470924">
        <w:rPr>
          <w:rFonts w:ascii="Times New Roman" w:hAnsi="Times New Roman" w:cs="Times New Roman"/>
          <w:sz w:val="28"/>
          <w:szCs w:val="28"/>
        </w:rPr>
        <w:t xml:space="preserve"> </w:t>
      </w:r>
      <w:r w:rsidRPr="00BA2CDF">
        <w:rPr>
          <w:rFonts w:ascii="Times New Roman" w:hAnsi="Times New Roman" w:cs="Times New Roman"/>
          <w:sz w:val="28"/>
          <w:szCs w:val="28"/>
        </w:rPr>
        <w:t>проверке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2CDF">
        <w:rPr>
          <w:rFonts w:ascii="Times New Roman" w:hAnsi="Times New Roman" w:cs="Times New Roman"/>
          <w:sz w:val="28"/>
          <w:szCs w:val="28"/>
        </w:rPr>
        <w:t>лестниц пожарных нару</w:t>
      </w:r>
      <w:r>
        <w:rPr>
          <w:rFonts w:ascii="Times New Roman" w:hAnsi="Times New Roman" w:cs="Times New Roman"/>
          <w:sz w:val="28"/>
          <w:szCs w:val="28"/>
        </w:rPr>
        <w:t xml:space="preserve">жных стационарных и ограждений крыш зданий производить визуальную проверку целостности конструкций и их креплений два раза в год: </w:t>
      </w:r>
      <w:r w:rsidRPr="00263AC4">
        <w:rPr>
          <w:rFonts w:ascii="Times New Roman" w:hAnsi="Times New Roman" w:cs="Times New Roman"/>
          <w:b/>
          <w:i/>
          <w:sz w:val="28"/>
          <w:szCs w:val="28"/>
        </w:rPr>
        <w:t>до 1 мая и до 1 октября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B3599" w:rsidRPr="000B3599" w:rsidRDefault="00263AC4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0B3599" w:rsidRPr="003871E8">
        <w:rPr>
          <w:rFonts w:ascii="Times New Roman" w:hAnsi="Times New Roman" w:cs="Times New Roman"/>
          <w:sz w:val="28"/>
          <w:szCs w:val="28"/>
          <w:lang w:eastAsia="ru-RU"/>
        </w:rPr>
        <w:t>. Настоящий приказ вступает в силу с даты его издания.</w:t>
      </w:r>
    </w:p>
    <w:p w:rsidR="00A54D9A" w:rsidRPr="00082F2C" w:rsidRDefault="00A54D9A" w:rsidP="00236650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tblInd w:w="-5" w:type="dxa"/>
        <w:tblLook w:val="00A0" w:firstRow="1" w:lastRow="0" w:firstColumn="1" w:lastColumn="0" w:noHBand="0" w:noVBand="0"/>
      </w:tblPr>
      <w:tblGrid>
        <w:gridCol w:w="5110"/>
        <w:gridCol w:w="4671"/>
      </w:tblGrid>
      <w:tr w:rsidR="00A54D9A" w:rsidRPr="002B0682" w:rsidTr="00676D37">
        <w:tc>
          <w:tcPr>
            <w:tcW w:w="5110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ind w:left="-74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Руководитель юриди</w:t>
            </w:r>
            <w:permStart w:id="1664450263" w:edGrp="everyone"/>
            <w:permEnd w:id="1664450263"/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ческого лица</w:t>
            </w:r>
          </w:p>
        </w:tc>
        <w:tc>
          <w:tcPr>
            <w:tcW w:w="4671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И.И. Иванов</w:t>
            </w:r>
          </w:p>
        </w:tc>
      </w:tr>
    </w:tbl>
    <w:p w:rsidR="00C53624" w:rsidRPr="00082F2C" w:rsidRDefault="00C53624" w:rsidP="00A54D9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997" w:type="dxa"/>
        <w:tblInd w:w="-106" w:type="dxa"/>
        <w:tblLook w:val="00A0" w:firstRow="1" w:lastRow="0" w:firstColumn="1" w:lastColumn="0" w:noHBand="0" w:noVBand="0"/>
      </w:tblPr>
      <w:tblGrid>
        <w:gridCol w:w="7444"/>
        <w:gridCol w:w="2553"/>
      </w:tblGrid>
      <w:tr w:rsidR="00082F2C" w:rsidRPr="00082F2C" w:rsidTr="00697339">
        <w:tc>
          <w:tcPr>
            <w:tcW w:w="7444" w:type="dxa"/>
          </w:tcPr>
          <w:p w:rsidR="00DD333A" w:rsidRPr="00082F2C" w:rsidRDefault="00DD333A" w:rsidP="00AC31C5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 приказом ознакомлен</w:t>
            </w:r>
            <w:r w:rsidR="00CB102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(ы)</w:t>
            </w: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2553" w:type="dxa"/>
          </w:tcPr>
          <w:p w:rsidR="00F10B58" w:rsidRDefault="00F10B58" w:rsidP="00F10B58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Сидоров</w:t>
            </w:r>
            <w:r w:rsidRPr="00DA6C4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 С.С.</w:t>
            </w:r>
          </w:p>
          <w:p w:rsidR="005C2997" w:rsidRPr="00697339" w:rsidRDefault="00A84150" w:rsidP="005C2997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 П.П.</w:t>
            </w:r>
          </w:p>
          <w:p w:rsidR="00F10B58" w:rsidRPr="00F10B58" w:rsidRDefault="00F10B58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Семенов С.С.</w:t>
            </w:r>
          </w:p>
        </w:tc>
      </w:tr>
    </w:tbl>
    <w:p w:rsidR="00060F3A" w:rsidRDefault="00060F3A" w:rsidP="00060F3A">
      <w:pPr>
        <w:tabs>
          <w:tab w:val="left" w:pos="6804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eastAsia="ru-RU"/>
        </w:rPr>
      </w:pPr>
    </w:p>
    <w:p w:rsidR="00C45EC6" w:rsidRPr="00C45EC6" w:rsidRDefault="00C45EC6" w:rsidP="00C45EC6">
      <w:pPr>
        <w:tabs>
          <w:tab w:val="left" w:pos="6804"/>
        </w:tabs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C45EC6">
        <w:rPr>
          <w:rFonts w:ascii="Times New Roman" w:hAnsi="Times New Roman" w:cs="Times New Roman"/>
          <w:b/>
          <w:i/>
          <w:sz w:val="28"/>
          <w:szCs w:val="28"/>
          <w:u w:val="single"/>
          <w:lang w:eastAsia="ru-RU"/>
        </w:rPr>
        <w:t>Комиссия должна состоять не менее, чем из трех человек, в состав которой в обязательном порядке включаются руководители и другие ответственные должностные лица юридического лица.</w:t>
      </w:r>
    </w:p>
    <w:sectPr w:rsidR="00C45EC6" w:rsidRPr="00C45EC6" w:rsidSect="005955B6">
      <w:headerReference w:type="default" r:id="rId8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3D677D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3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11257"/>
    <w:rsid w:val="000154B3"/>
    <w:rsid w:val="000255BA"/>
    <w:rsid w:val="00033A35"/>
    <w:rsid w:val="00042B1F"/>
    <w:rsid w:val="00060F3A"/>
    <w:rsid w:val="0006786B"/>
    <w:rsid w:val="000729BE"/>
    <w:rsid w:val="00082F2C"/>
    <w:rsid w:val="000840E5"/>
    <w:rsid w:val="000A6504"/>
    <w:rsid w:val="000A7E29"/>
    <w:rsid w:val="000B073C"/>
    <w:rsid w:val="000B2509"/>
    <w:rsid w:val="000B3599"/>
    <w:rsid w:val="000D5FD5"/>
    <w:rsid w:val="00105D12"/>
    <w:rsid w:val="001308FA"/>
    <w:rsid w:val="00132242"/>
    <w:rsid w:val="001331C6"/>
    <w:rsid w:val="00173259"/>
    <w:rsid w:val="00180DCB"/>
    <w:rsid w:val="00182E94"/>
    <w:rsid w:val="00186858"/>
    <w:rsid w:val="001A66F8"/>
    <w:rsid w:val="001B0781"/>
    <w:rsid w:val="001B4AA5"/>
    <w:rsid w:val="001B571E"/>
    <w:rsid w:val="001C5A4F"/>
    <w:rsid w:val="001D42CB"/>
    <w:rsid w:val="001E0405"/>
    <w:rsid w:val="001F55BD"/>
    <w:rsid w:val="00216D7E"/>
    <w:rsid w:val="00231BAE"/>
    <w:rsid w:val="00236650"/>
    <w:rsid w:val="00263AC4"/>
    <w:rsid w:val="00267FCF"/>
    <w:rsid w:val="00275A18"/>
    <w:rsid w:val="00276632"/>
    <w:rsid w:val="002813B4"/>
    <w:rsid w:val="002839E4"/>
    <w:rsid w:val="002903B4"/>
    <w:rsid w:val="00293943"/>
    <w:rsid w:val="002A4C8A"/>
    <w:rsid w:val="002A7BEF"/>
    <w:rsid w:val="002B0682"/>
    <w:rsid w:val="002D1A9C"/>
    <w:rsid w:val="002E028F"/>
    <w:rsid w:val="002F1CE1"/>
    <w:rsid w:val="00300AB7"/>
    <w:rsid w:val="00303C40"/>
    <w:rsid w:val="00303C81"/>
    <w:rsid w:val="0030773F"/>
    <w:rsid w:val="00316EC6"/>
    <w:rsid w:val="00361510"/>
    <w:rsid w:val="0036383D"/>
    <w:rsid w:val="003750F4"/>
    <w:rsid w:val="003942FE"/>
    <w:rsid w:val="003A04F0"/>
    <w:rsid w:val="003A0F12"/>
    <w:rsid w:val="003A1034"/>
    <w:rsid w:val="003D2443"/>
    <w:rsid w:val="003D677D"/>
    <w:rsid w:val="003F5587"/>
    <w:rsid w:val="003F70FF"/>
    <w:rsid w:val="00421381"/>
    <w:rsid w:val="00422745"/>
    <w:rsid w:val="00440844"/>
    <w:rsid w:val="0045596D"/>
    <w:rsid w:val="00470924"/>
    <w:rsid w:val="004738E1"/>
    <w:rsid w:val="0047570D"/>
    <w:rsid w:val="0049531F"/>
    <w:rsid w:val="00495F1A"/>
    <w:rsid w:val="004D03E6"/>
    <w:rsid w:val="005001AA"/>
    <w:rsid w:val="005522B8"/>
    <w:rsid w:val="00576179"/>
    <w:rsid w:val="00585A88"/>
    <w:rsid w:val="005955B6"/>
    <w:rsid w:val="005A1AA7"/>
    <w:rsid w:val="005B4FA4"/>
    <w:rsid w:val="005B68B5"/>
    <w:rsid w:val="005C2997"/>
    <w:rsid w:val="005D34C3"/>
    <w:rsid w:val="005D7E86"/>
    <w:rsid w:val="005E141A"/>
    <w:rsid w:val="00614215"/>
    <w:rsid w:val="00614A13"/>
    <w:rsid w:val="006206CA"/>
    <w:rsid w:val="006331B7"/>
    <w:rsid w:val="0063407A"/>
    <w:rsid w:val="00676859"/>
    <w:rsid w:val="00680E02"/>
    <w:rsid w:val="00695D05"/>
    <w:rsid w:val="00697339"/>
    <w:rsid w:val="006A4CB4"/>
    <w:rsid w:val="006A63FF"/>
    <w:rsid w:val="006C0804"/>
    <w:rsid w:val="006C0FD6"/>
    <w:rsid w:val="006F03C2"/>
    <w:rsid w:val="00703B05"/>
    <w:rsid w:val="00706CFA"/>
    <w:rsid w:val="007154C4"/>
    <w:rsid w:val="00725ABE"/>
    <w:rsid w:val="007531DD"/>
    <w:rsid w:val="00784561"/>
    <w:rsid w:val="00792CD5"/>
    <w:rsid w:val="0079764D"/>
    <w:rsid w:val="007A671A"/>
    <w:rsid w:val="007A6E70"/>
    <w:rsid w:val="007C6CCC"/>
    <w:rsid w:val="007E12D3"/>
    <w:rsid w:val="007E6CED"/>
    <w:rsid w:val="0080467F"/>
    <w:rsid w:val="00816E0A"/>
    <w:rsid w:val="00827F18"/>
    <w:rsid w:val="008410E7"/>
    <w:rsid w:val="00857B23"/>
    <w:rsid w:val="00863E8E"/>
    <w:rsid w:val="00872782"/>
    <w:rsid w:val="00881987"/>
    <w:rsid w:val="008B6289"/>
    <w:rsid w:val="008C0697"/>
    <w:rsid w:val="008C2790"/>
    <w:rsid w:val="008D0477"/>
    <w:rsid w:val="008D0868"/>
    <w:rsid w:val="00904216"/>
    <w:rsid w:val="00916DEC"/>
    <w:rsid w:val="0092683C"/>
    <w:rsid w:val="009305D0"/>
    <w:rsid w:val="00937E82"/>
    <w:rsid w:val="0095497D"/>
    <w:rsid w:val="00955BDA"/>
    <w:rsid w:val="00960E9C"/>
    <w:rsid w:val="009615E9"/>
    <w:rsid w:val="00963B11"/>
    <w:rsid w:val="0096551B"/>
    <w:rsid w:val="009657E7"/>
    <w:rsid w:val="00970FEC"/>
    <w:rsid w:val="00981508"/>
    <w:rsid w:val="00993D32"/>
    <w:rsid w:val="009A1D7F"/>
    <w:rsid w:val="009B4D74"/>
    <w:rsid w:val="009E2BE5"/>
    <w:rsid w:val="00A12760"/>
    <w:rsid w:val="00A43782"/>
    <w:rsid w:val="00A54D9A"/>
    <w:rsid w:val="00A619F1"/>
    <w:rsid w:val="00A64F34"/>
    <w:rsid w:val="00A71D20"/>
    <w:rsid w:val="00A76C15"/>
    <w:rsid w:val="00A81D51"/>
    <w:rsid w:val="00A84150"/>
    <w:rsid w:val="00A916FC"/>
    <w:rsid w:val="00A95AB2"/>
    <w:rsid w:val="00B03961"/>
    <w:rsid w:val="00B518CD"/>
    <w:rsid w:val="00B76CBE"/>
    <w:rsid w:val="00B86A12"/>
    <w:rsid w:val="00B970F0"/>
    <w:rsid w:val="00B97CBC"/>
    <w:rsid w:val="00B97EB9"/>
    <w:rsid w:val="00BA2CDF"/>
    <w:rsid w:val="00BB4516"/>
    <w:rsid w:val="00BB4C0A"/>
    <w:rsid w:val="00BC7B6D"/>
    <w:rsid w:val="00BE0218"/>
    <w:rsid w:val="00BF459E"/>
    <w:rsid w:val="00C10048"/>
    <w:rsid w:val="00C13410"/>
    <w:rsid w:val="00C20099"/>
    <w:rsid w:val="00C21FDF"/>
    <w:rsid w:val="00C2430D"/>
    <w:rsid w:val="00C45EC6"/>
    <w:rsid w:val="00C47330"/>
    <w:rsid w:val="00C5163F"/>
    <w:rsid w:val="00C53624"/>
    <w:rsid w:val="00C572CF"/>
    <w:rsid w:val="00C75D83"/>
    <w:rsid w:val="00C96D2D"/>
    <w:rsid w:val="00C977E1"/>
    <w:rsid w:val="00CA3395"/>
    <w:rsid w:val="00CB1024"/>
    <w:rsid w:val="00CE097A"/>
    <w:rsid w:val="00CF22C7"/>
    <w:rsid w:val="00D1798C"/>
    <w:rsid w:val="00D26782"/>
    <w:rsid w:val="00D30309"/>
    <w:rsid w:val="00D3379B"/>
    <w:rsid w:val="00D3752A"/>
    <w:rsid w:val="00D62A6D"/>
    <w:rsid w:val="00D6421E"/>
    <w:rsid w:val="00D658F0"/>
    <w:rsid w:val="00D66B08"/>
    <w:rsid w:val="00DA6C40"/>
    <w:rsid w:val="00DA6DEF"/>
    <w:rsid w:val="00DD333A"/>
    <w:rsid w:val="00DF415D"/>
    <w:rsid w:val="00E05B09"/>
    <w:rsid w:val="00E16E34"/>
    <w:rsid w:val="00E23FC3"/>
    <w:rsid w:val="00E33C49"/>
    <w:rsid w:val="00E4128B"/>
    <w:rsid w:val="00E61CED"/>
    <w:rsid w:val="00E62DA9"/>
    <w:rsid w:val="00E642FD"/>
    <w:rsid w:val="00E81C58"/>
    <w:rsid w:val="00E81D8A"/>
    <w:rsid w:val="00E835D0"/>
    <w:rsid w:val="00EB5D1F"/>
    <w:rsid w:val="00EC1566"/>
    <w:rsid w:val="00EC460C"/>
    <w:rsid w:val="00EC601C"/>
    <w:rsid w:val="00EF226B"/>
    <w:rsid w:val="00F10B58"/>
    <w:rsid w:val="00F11A7E"/>
    <w:rsid w:val="00F24718"/>
    <w:rsid w:val="00F25A13"/>
    <w:rsid w:val="00F34E09"/>
    <w:rsid w:val="00F400C1"/>
    <w:rsid w:val="00F9322E"/>
    <w:rsid w:val="00FC5083"/>
    <w:rsid w:val="00FC5D06"/>
    <w:rsid w:val="00FD0EBF"/>
    <w:rsid w:val="00FD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58B2E84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43D79-CE71-49B6-822C-CBE0F9B4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10</cp:revision>
  <cp:lastPrinted>2022-06-29T12:24:00Z</cp:lastPrinted>
  <dcterms:created xsi:type="dcterms:W3CDTF">2022-06-29T12:48:00Z</dcterms:created>
  <dcterms:modified xsi:type="dcterms:W3CDTF">2022-07-21T13:26:00Z</dcterms:modified>
  <cp:contentStatus/>
</cp:coreProperties>
</file>