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FE" w:rsidRPr="00F511FE" w:rsidRDefault="00F511FE" w:rsidP="00F511FE">
      <w:pPr>
        <w:widowControl/>
        <w:tabs>
          <w:tab w:val="left" w:pos="2720"/>
        </w:tabs>
        <w:autoSpaceDE/>
        <w:autoSpaceDN/>
        <w:adjustRightInd/>
        <w:ind w:right="1701"/>
        <w:rPr>
          <w:lang w:val="en-US"/>
        </w:rPr>
      </w:pPr>
    </w:p>
    <w:p w:rsidR="00F511FE" w:rsidRPr="00F511FE" w:rsidRDefault="00F511FE" w:rsidP="00F511FE">
      <w:pPr>
        <w:widowControl/>
        <w:tabs>
          <w:tab w:val="left" w:pos="2720"/>
        </w:tabs>
        <w:autoSpaceDE/>
        <w:autoSpaceDN/>
        <w:adjustRightInd/>
        <w:ind w:right="1701"/>
        <w:rPr>
          <w:sz w:val="28"/>
          <w:szCs w:val="28"/>
        </w:rPr>
      </w:pPr>
    </w:p>
    <w:p w:rsidR="00360FE1" w:rsidRDefault="00F511FE" w:rsidP="00F511FE">
      <w:pPr>
        <w:widowControl/>
        <w:tabs>
          <w:tab w:val="left" w:pos="2720"/>
        </w:tabs>
        <w:autoSpaceDE/>
        <w:autoSpaceDN/>
        <w:adjustRightInd/>
        <w:ind w:right="1701"/>
        <w:rPr>
          <w:b/>
          <w:sz w:val="28"/>
          <w:szCs w:val="28"/>
        </w:rPr>
      </w:pPr>
      <w:bookmarkStart w:id="0" w:name="_GoBack"/>
      <w:r w:rsidRPr="00F511FE">
        <w:rPr>
          <w:b/>
          <w:sz w:val="28"/>
          <w:szCs w:val="28"/>
        </w:rPr>
        <w:t xml:space="preserve">ПРИКАЗ    №  </w:t>
      </w:r>
    </w:p>
    <w:p w:rsidR="00F511FE" w:rsidRPr="00F511FE" w:rsidRDefault="00360FE1" w:rsidP="00F511FE">
      <w:pPr>
        <w:widowControl/>
        <w:tabs>
          <w:tab w:val="left" w:pos="2720"/>
        </w:tabs>
        <w:autoSpaceDE/>
        <w:autoSpaceDN/>
        <w:adjustRightInd/>
        <w:ind w:right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0788">
        <w:rPr>
          <w:b/>
          <w:sz w:val="28"/>
          <w:szCs w:val="28"/>
        </w:rPr>
        <w:t>августа</w:t>
      </w:r>
      <w:r w:rsidR="00F511FE" w:rsidRPr="00F511FE">
        <w:rPr>
          <w:b/>
          <w:sz w:val="28"/>
          <w:szCs w:val="28"/>
        </w:rPr>
        <w:t xml:space="preserve">  2018 года</w:t>
      </w:r>
    </w:p>
    <w:p w:rsidR="00603B69" w:rsidRPr="00A14720" w:rsidRDefault="00603B69" w:rsidP="00DA3B3C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39047A" w:rsidRDefault="00E32B72" w:rsidP="00DA3B3C">
      <w:pPr>
        <w:pStyle w:val="Style6"/>
        <w:widowControl/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FF651D">
        <w:rPr>
          <w:rStyle w:val="FontStyle12"/>
          <w:sz w:val="28"/>
          <w:szCs w:val="28"/>
        </w:rPr>
        <w:t xml:space="preserve">б организации допуска </w:t>
      </w:r>
    </w:p>
    <w:p w:rsidR="0039047A" w:rsidRDefault="00FF651D" w:rsidP="00DA3B3C">
      <w:pPr>
        <w:pStyle w:val="Style6"/>
        <w:widowControl/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электротехнического персонала </w:t>
      </w:r>
    </w:p>
    <w:p w:rsidR="00603B69" w:rsidRPr="00A14720" w:rsidRDefault="00FF651D" w:rsidP="00DA3B3C">
      <w:pPr>
        <w:pStyle w:val="Style6"/>
        <w:widowControl/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 самостоятельной работе</w:t>
      </w:r>
      <w:r w:rsidR="00E32B72">
        <w:rPr>
          <w:rStyle w:val="FontStyle12"/>
          <w:sz w:val="28"/>
          <w:szCs w:val="28"/>
        </w:rPr>
        <w:t xml:space="preserve"> </w:t>
      </w:r>
    </w:p>
    <w:p w:rsidR="00603B69" w:rsidRPr="00A14720" w:rsidRDefault="00603B69" w:rsidP="00DA3B3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603B69" w:rsidRPr="00A14720" w:rsidRDefault="00603B69" w:rsidP="00DA3B3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603B69" w:rsidRPr="00A14720" w:rsidRDefault="00B36BB1" w:rsidP="00DA3B3C">
      <w:pPr>
        <w:pStyle w:val="Style7"/>
        <w:widowControl/>
        <w:spacing w:before="82"/>
        <w:jc w:val="both"/>
        <w:rPr>
          <w:rStyle w:val="FontStyle14"/>
        </w:rPr>
      </w:pPr>
      <w:r>
        <w:rPr>
          <w:rStyle w:val="FontStyle14"/>
        </w:rPr>
        <w:t xml:space="preserve">В </w:t>
      </w:r>
      <w:r w:rsidR="00A14720" w:rsidRPr="00A14720">
        <w:rPr>
          <w:rStyle w:val="FontStyle14"/>
        </w:rPr>
        <w:t xml:space="preserve">целях обеспечения надежной, безопасной и рациональной эксплуатации электроустановок и содержания их в исправном </w:t>
      </w:r>
      <w:r w:rsidR="00730CA6">
        <w:rPr>
          <w:rStyle w:val="FontStyle14"/>
        </w:rPr>
        <w:t>состоянии и в соответствии с ТКП 427-2012, ТКП 181-2009</w:t>
      </w:r>
    </w:p>
    <w:p w:rsidR="00603B69" w:rsidRPr="00A14720" w:rsidRDefault="00603B69" w:rsidP="00DA3B3C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603B69" w:rsidRDefault="00A14720" w:rsidP="00DA3B3C">
      <w:pPr>
        <w:pStyle w:val="Style8"/>
        <w:widowControl/>
        <w:spacing w:before="101"/>
        <w:jc w:val="both"/>
        <w:rPr>
          <w:rStyle w:val="FontStyle13"/>
          <w:sz w:val="28"/>
          <w:szCs w:val="28"/>
        </w:rPr>
      </w:pPr>
      <w:r w:rsidRPr="00A14720">
        <w:rPr>
          <w:rStyle w:val="FontStyle13"/>
          <w:sz w:val="28"/>
          <w:szCs w:val="28"/>
        </w:rPr>
        <w:t>ПРИКАЗЫВАЮ:</w:t>
      </w:r>
    </w:p>
    <w:p w:rsidR="00C37A91" w:rsidRPr="00C37A91" w:rsidRDefault="00C37A91" w:rsidP="00DA3B3C">
      <w:pPr>
        <w:pStyle w:val="Style8"/>
        <w:widowControl/>
        <w:spacing w:before="101"/>
        <w:jc w:val="both"/>
        <w:rPr>
          <w:rStyle w:val="FontStyle13"/>
          <w:i w:val="0"/>
          <w:sz w:val="28"/>
          <w:szCs w:val="28"/>
        </w:rPr>
      </w:pPr>
      <w:r w:rsidRPr="00F83D51">
        <w:rPr>
          <w:rStyle w:val="FontStyle13"/>
          <w:b w:val="0"/>
          <w:i w:val="0"/>
          <w:sz w:val="28"/>
          <w:szCs w:val="28"/>
        </w:rPr>
        <w:t>1.</w:t>
      </w:r>
      <w:r>
        <w:rPr>
          <w:rStyle w:val="FontStyle13"/>
          <w:i w:val="0"/>
          <w:sz w:val="28"/>
          <w:szCs w:val="28"/>
        </w:rPr>
        <w:t xml:space="preserve"> </w:t>
      </w:r>
      <w:r w:rsidR="000D38F9" w:rsidRPr="00B333E8">
        <w:rPr>
          <w:rStyle w:val="FontStyle13"/>
          <w:b w:val="0"/>
          <w:i w:val="0"/>
          <w:sz w:val="28"/>
          <w:szCs w:val="28"/>
        </w:rPr>
        <w:t>Утвердить</w:t>
      </w:r>
      <w:r w:rsidR="000D38F9">
        <w:rPr>
          <w:rStyle w:val="FontStyle13"/>
          <w:i w:val="0"/>
          <w:sz w:val="28"/>
          <w:szCs w:val="28"/>
        </w:rPr>
        <w:t xml:space="preserve"> </w:t>
      </w:r>
      <w:r w:rsidR="000D38F9">
        <w:rPr>
          <w:sz w:val="28"/>
          <w:szCs w:val="28"/>
        </w:rPr>
        <w:t>Программу прохождения стажировки электротехнического персонала н</w:t>
      </w:r>
      <w:proofErr w:type="gramStart"/>
      <w:r w:rsidR="000D38F9">
        <w:rPr>
          <w:sz w:val="28"/>
          <w:szCs w:val="28"/>
        </w:rPr>
        <w:t xml:space="preserve">а </w:t>
      </w:r>
      <w:r w:rsidR="008E6C67">
        <w:rPr>
          <w:sz w:val="28"/>
          <w:szCs w:val="28"/>
        </w:rPr>
        <w:t xml:space="preserve"> </w:t>
      </w:r>
      <w:r w:rsidR="000D38F9">
        <w:rPr>
          <w:sz w:val="28"/>
          <w:szCs w:val="28"/>
        </w:rPr>
        <w:t>ООО</w:t>
      </w:r>
      <w:proofErr w:type="gramEnd"/>
      <w:r w:rsidR="000D38F9">
        <w:rPr>
          <w:sz w:val="28"/>
          <w:szCs w:val="28"/>
        </w:rPr>
        <w:t xml:space="preserve"> (Приложение №1)</w:t>
      </w:r>
      <w:r w:rsidR="0078621D">
        <w:rPr>
          <w:sz w:val="28"/>
          <w:szCs w:val="28"/>
        </w:rPr>
        <w:t xml:space="preserve"> (далее – Программа)</w:t>
      </w:r>
    </w:p>
    <w:p w:rsidR="0078621D" w:rsidRDefault="00536E60" w:rsidP="000123F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3F0">
        <w:rPr>
          <w:sz w:val="28"/>
          <w:szCs w:val="28"/>
        </w:rPr>
        <w:t xml:space="preserve">. </w:t>
      </w:r>
      <w:r w:rsidR="00322E3E">
        <w:rPr>
          <w:sz w:val="28"/>
          <w:szCs w:val="28"/>
        </w:rPr>
        <w:t xml:space="preserve">  </w:t>
      </w:r>
      <w:r w:rsidR="004A31D4" w:rsidRPr="00A14720">
        <w:rPr>
          <w:rStyle w:val="FontStyle14"/>
        </w:rPr>
        <w:t xml:space="preserve">Утвердить </w:t>
      </w:r>
      <w:r w:rsidR="004A31D4" w:rsidRPr="00965E6B">
        <w:rPr>
          <w:color w:val="000000"/>
          <w:sz w:val="28"/>
          <w:szCs w:val="28"/>
        </w:rPr>
        <w:t>Переч</w:t>
      </w:r>
      <w:r w:rsidR="004A31D4">
        <w:rPr>
          <w:color w:val="000000"/>
          <w:sz w:val="28"/>
          <w:szCs w:val="28"/>
        </w:rPr>
        <w:t>ень</w:t>
      </w:r>
      <w:r w:rsidR="004A31D4" w:rsidRPr="00965E6B">
        <w:rPr>
          <w:color w:val="000000"/>
          <w:sz w:val="28"/>
          <w:szCs w:val="28"/>
        </w:rPr>
        <w:t xml:space="preserve"> профессий</w:t>
      </w:r>
      <w:r w:rsidR="004A31D4">
        <w:rPr>
          <w:color w:val="000000"/>
          <w:sz w:val="28"/>
          <w:szCs w:val="28"/>
        </w:rPr>
        <w:t xml:space="preserve"> (</w:t>
      </w:r>
      <w:r w:rsidR="004A31D4" w:rsidRPr="00965E6B">
        <w:rPr>
          <w:color w:val="000000"/>
          <w:sz w:val="28"/>
          <w:szCs w:val="28"/>
        </w:rPr>
        <w:t>должностей</w:t>
      </w:r>
      <w:r w:rsidR="004A31D4">
        <w:rPr>
          <w:color w:val="000000"/>
          <w:sz w:val="28"/>
          <w:szCs w:val="28"/>
        </w:rPr>
        <w:t>)</w:t>
      </w:r>
      <w:r w:rsidR="004A31D4" w:rsidRPr="00965E6B">
        <w:rPr>
          <w:color w:val="000000"/>
          <w:sz w:val="28"/>
          <w:szCs w:val="28"/>
        </w:rPr>
        <w:t xml:space="preserve"> </w:t>
      </w:r>
      <w:r w:rsidR="004A31D4">
        <w:rPr>
          <w:color w:val="000000"/>
          <w:sz w:val="28"/>
          <w:szCs w:val="28"/>
        </w:rPr>
        <w:t xml:space="preserve">работающих </w:t>
      </w:r>
      <w:r w:rsidR="004A31D4" w:rsidRPr="00965E6B">
        <w:rPr>
          <w:color w:val="000000"/>
          <w:sz w:val="28"/>
          <w:szCs w:val="28"/>
        </w:rPr>
        <w:t xml:space="preserve">по присвоению </w:t>
      </w:r>
      <w:r w:rsidR="00D15619">
        <w:rPr>
          <w:color w:val="000000"/>
          <w:sz w:val="28"/>
          <w:szCs w:val="28"/>
        </w:rPr>
        <w:t xml:space="preserve">(определению) </w:t>
      </w:r>
      <w:r w:rsidR="00D15619">
        <w:rPr>
          <w:color w:val="000000"/>
          <w:sz w:val="28"/>
          <w:szCs w:val="28"/>
          <w:lang w:val="en-US"/>
        </w:rPr>
        <w:t>I</w:t>
      </w:r>
      <w:r w:rsidR="004A31D4">
        <w:rPr>
          <w:color w:val="000000"/>
          <w:sz w:val="28"/>
          <w:szCs w:val="28"/>
        </w:rPr>
        <w:t xml:space="preserve"> </w:t>
      </w:r>
      <w:r w:rsidR="004A31D4" w:rsidRPr="00AF16E7">
        <w:rPr>
          <w:sz w:val="28"/>
          <w:szCs w:val="28"/>
        </w:rPr>
        <w:t xml:space="preserve">– </w:t>
      </w:r>
      <w:r w:rsidR="004A31D4" w:rsidRPr="00AF16E7">
        <w:rPr>
          <w:sz w:val="28"/>
          <w:szCs w:val="28"/>
          <w:lang w:val="en-US"/>
        </w:rPr>
        <w:t>V</w:t>
      </w:r>
      <w:r w:rsidR="004A31D4" w:rsidRPr="00965E6B">
        <w:rPr>
          <w:color w:val="000000"/>
          <w:sz w:val="28"/>
          <w:szCs w:val="28"/>
        </w:rPr>
        <w:t xml:space="preserve"> групп электробезопасности</w:t>
      </w:r>
      <w:r w:rsidR="004A31D4">
        <w:rPr>
          <w:rStyle w:val="FontStyle14"/>
        </w:rPr>
        <w:t>. (Приложение №</w:t>
      </w:r>
      <w:r w:rsidR="00A4314B">
        <w:rPr>
          <w:rStyle w:val="FontStyle14"/>
        </w:rPr>
        <w:t>2</w:t>
      </w:r>
      <w:r w:rsidR="004A31D4">
        <w:rPr>
          <w:rStyle w:val="FontStyle14"/>
        </w:rPr>
        <w:t>), (далее-Перечень)</w:t>
      </w:r>
    </w:p>
    <w:p w:rsidR="00536E60" w:rsidRDefault="00B73D5C" w:rsidP="00B73D5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2E3E">
        <w:rPr>
          <w:sz w:val="28"/>
          <w:szCs w:val="28"/>
        </w:rPr>
        <w:t>У</w:t>
      </w:r>
      <w:r w:rsidR="00536E60">
        <w:rPr>
          <w:sz w:val="28"/>
          <w:szCs w:val="28"/>
        </w:rPr>
        <w:t xml:space="preserve">твердить форму распоряжения о назначении стажировки </w:t>
      </w:r>
      <w:r w:rsidR="00062482">
        <w:rPr>
          <w:sz w:val="28"/>
          <w:szCs w:val="28"/>
        </w:rPr>
        <w:t xml:space="preserve">(дублирования) </w:t>
      </w:r>
      <w:r w:rsidR="00536E60">
        <w:rPr>
          <w:sz w:val="28"/>
          <w:szCs w:val="28"/>
        </w:rPr>
        <w:t>электротехнического персонала</w:t>
      </w:r>
      <w:r w:rsidR="000C2762">
        <w:rPr>
          <w:sz w:val="28"/>
          <w:szCs w:val="28"/>
        </w:rPr>
        <w:t xml:space="preserve"> </w:t>
      </w:r>
      <w:r w:rsidR="00536E60">
        <w:rPr>
          <w:color w:val="000000"/>
          <w:sz w:val="28"/>
          <w:szCs w:val="28"/>
        </w:rPr>
        <w:t xml:space="preserve"> </w:t>
      </w:r>
      <w:r w:rsidR="00536E60">
        <w:rPr>
          <w:sz w:val="28"/>
          <w:szCs w:val="28"/>
        </w:rPr>
        <w:t>(Приложение №</w:t>
      </w:r>
      <w:r w:rsidR="00A4314B">
        <w:rPr>
          <w:sz w:val="28"/>
          <w:szCs w:val="28"/>
        </w:rPr>
        <w:t>3</w:t>
      </w:r>
      <w:r w:rsidR="00536E60">
        <w:rPr>
          <w:sz w:val="28"/>
          <w:szCs w:val="28"/>
        </w:rPr>
        <w:t>)</w:t>
      </w:r>
      <w:r w:rsidR="00536E60" w:rsidRPr="00FB5843">
        <w:rPr>
          <w:sz w:val="28"/>
          <w:szCs w:val="28"/>
        </w:rPr>
        <w:t>.</w:t>
      </w:r>
    </w:p>
    <w:p w:rsidR="000C2762" w:rsidRDefault="000C2762" w:rsidP="000C27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форму распоряжения о допуске к самостоятельной работе электротехнического персонала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A4314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B5843">
        <w:rPr>
          <w:sz w:val="28"/>
          <w:szCs w:val="28"/>
        </w:rPr>
        <w:t>.</w:t>
      </w:r>
    </w:p>
    <w:p w:rsidR="00686F52" w:rsidRDefault="00686F52" w:rsidP="000C27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работ, к которым предъявляются специальные требования по охране труда</w:t>
      </w:r>
      <w:r w:rsidR="00A4314B">
        <w:rPr>
          <w:sz w:val="28"/>
          <w:szCs w:val="28"/>
        </w:rPr>
        <w:t xml:space="preserve"> </w:t>
      </w:r>
      <w:r w:rsidR="00F57D6D">
        <w:rPr>
          <w:sz w:val="28"/>
          <w:szCs w:val="28"/>
        </w:rPr>
        <w:t>н</w:t>
      </w:r>
      <w:proofErr w:type="gramStart"/>
      <w:r w:rsidR="00F57D6D">
        <w:rPr>
          <w:sz w:val="28"/>
          <w:szCs w:val="28"/>
        </w:rPr>
        <w:t>а ООО</w:t>
      </w:r>
      <w:proofErr w:type="gramEnd"/>
      <w:r w:rsidR="00F57D6D">
        <w:rPr>
          <w:sz w:val="28"/>
          <w:szCs w:val="28"/>
        </w:rPr>
        <w:t xml:space="preserve"> </w:t>
      </w:r>
      <w:r w:rsidR="00A4314B">
        <w:rPr>
          <w:sz w:val="28"/>
          <w:szCs w:val="28"/>
        </w:rPr>
        <w:t>(Приложение №5)</w:t>
      </w:r>
    </w:p>
    <w:p w:rsidR="00E26480" w:rsidRDefault="00A4314B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B14">
        <w:rPr>
          <w:sz w:val="28"/>
          <w:szCs w:val="28"/>
        </w:rPr>
        <w:t>. Назначить комисси</w:t>
      </w:r>
      <w:r w:rsidR="00E26480">
        <w:rPr>
          <w:sz w:val="28"/>
          <w:szCs w:val="28"/>
        </w:rPr>
        <w:t xml:space="preserve">и </w:t>
      </w:r>
      <w:r w:rsidR="00DE6B14">
        <w:rPr>
          <w:sz w:val="28"/>
          <w:szCs w:val="28"/>
        </w:rPr>
        <w:t xml:space="preserve"> предприятия</w:t>
      </w:r>
      <w:r w:rsidR="00E26480">
        <w:rPr>
          <w:sz w:val="28"/>
          <w:szCs w:val="28"/>
        </w:rPr>
        <w:t xml:space="preserve"> для присвоения (подтверждения) группы по электробезопасности:</w:t>
      </w:r>
    </w:p>
    <w:p w:rsidR="000E0899" w:rsidRDefault="00E26480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314B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DE6B14">
        <w:rPr>
          <w:sz w:val="28"/>
          <w:szCs w:val="28"/>
        </w:rPr>
        <w:t xml:space="preserve"> </w:t>
      </w:r>
      <w:r w:rsidR="00AE7160">
        <w:rPr>
          <w:sz w:val="28"/>
          <w:szCs w:val="28"/>
        </w:rPr>
        <w:t>для лица, ответственного за электрохозяйство</w:t>
      </w:r>
      <w:r w:rsidR="00C103CD">
        <w:rPr>
          <w:sz w:val="28"/>
          <w:szCs w:val="28"/>
        </w:rPr>
        <w:t xml:space="preserve">, его заместителя и начальника отдела </w:t>
      </w:r>
      <w:r w:rsidR="00305722">
        <w:rPr>
          <w:sz w:val="28"/>
          <w:szCs w:val="28"/>
        </w:rPr>
        <w:t>ОТ</w:t>
      </w:r>
      <w:r w:rsidR="008E76D4">
        <w:rPr>
          <w:sz w:val="28"/>
          <w:szCs w:val="28"/>
        </w:rPr>
        <w:t xml:space="preserve"> (далее-комиссия №1) в составе:</w:t>
      </w:r>
    </w:p>
    <w:p w:rsidR="008E76D4" w:rsidRDefault="008E76D4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председатель комиссии – главный инженер </w:t>
      </w:r>
    </w:p>
    <w:p w:rsidR="00550280" w:rsidRDefault="00FE1AEA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заместитель председателя – главный энергетик</w:t>
      </w:r>
    </w:p>
    <w:p w:rsidR="00A6593A" w:rsidRDefault="00A6593A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комиссии:</w:t>
      </w:r>
    </w:p>
    <w:p w:rsidR="00550280" w:rsidRDefault="00A6593A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председатель профкома –</w:t>
      </w:r>
    </w:p>
    <w:p w:rsidR="00A6593A" w:rsidRDefault="00A6593A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0F6">
        <w:rPr>
          <w:sz w:val="28"/>
          <w:szCs w:val="28"/>
        </w:rPr>
        <w:t xml:space="preserve">- инспектор </w:t>
      </w:r>
      <w:proofErr w:type="spellStart"/>
      <w:r w:rsidR="00BE70F6">
        <w:rPr>
          <w:sz w:val="28"/>
          <w:szCs w:val="28"/>
        </w:rPr>
        <w:t>Госэнергонадзора</w:t>
      </w:r>
      <w:proofErr w:type="spellEnd"/>
      <w:r w:rsidR="00E26480">
        <w:rPr>
          <w:sz w:val="28"/>
          <w:szCs w:val="28"/>
        </w:rPr>
        <w:t>.</w:t>
      </w:r>
    </w:p>
    <w:p w:rsidR="00DB7153" w:rsidRDefault="00DB7153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314B">
        <w:rPr>
          <w:sz w:val="28"/>
          <w:szCs w:val="28"/>
        </w:rPr>
        <w:t>6</w:t>
      </w:r>
      <w:r>
        <w:rPr>
          <w:sz w:val="28"/>
          <w:szCs w:val="28"/>
        </w:rPr>
        <w:t>.2. для административно-технического персонала</w:t>
      </w:r>
      <w:r w:rsidR="004F3FC1">
        <w:rPr>
          <w:sz w:val="28"/>
          <w:szCs w:val="28"/>
        </w:rPr>
        <w:t xml:space="preserve"> (далее-комиссия №2) в составе:</w:t>
      </w:r>
    </w:p>
    <w:p w:rsidR="00D22361" w:rsidRDefault="00D22361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председатель комиссии – заместитель главного </w:t>
      </w:r>
      <w:r w:rsidR="00881E7B">
        <w:rPr>
          <w:sz w:val="28"/>
          <w:szCs w:val="28"/>
        </w:rPr>
        <w:t>энергетика</w:t>
      </w:r>
      <w:r>
        <w:rPr>
          <w:sz w:val="28"/>
          <w:szCs w:val="28"/>
        </w:rPr>
        <w:t xml:space="preserve"> –</w:t>
      </w:r>
      <w:r w:rsidR="001F3164">
        <w:rPr>
          <w:sz w:val="28"/>
          <w:szCs w:val="28"/>
        </w:rPr>
        <w:t xml:space="preserve">       Члены комиссии:</w:t>
      </w:r>
    </w:p>
    <w:p w:rsidR="001F3164" w:rsidRDefault="001F3164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начальник участка</w:t>
      </w:r>
      <w:proofErr w:type="gramStart"/>
      <w:r w:rsidR="00360F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–;</w:t>
      </w:r>
      <w:proofErr w:type="gramEnd"/>
    </w:p>
    <w:p w:rsidR="001F3164" w:rsidRDefault="001F3164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начальник отдела </w:t>
      </w:r>
      <w:proofErr w:type="gramStart"/>
      <w:r w:rsidR="0030572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–.</w:t>
      </w:r>
    </w:p>
    <w:p w:rsidR="00FA1692" w:rsidRDefault="00FA1692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314B">
        <w:rPr>
          <w:sz w:val="28"/>
          <w:szCs w:val="28"/>
        </w:rPr>
        <w:t>6</w:t>
      </w:r>
      <w:r>
        <w:rPr>
          <w:sz w:val="28"/>
          <w:szCs w:val="28"/>
        </w:rPr>
        <w:t>.3. для электротехнического персонала</w:t>
      </w:r>
      <w:r w:rsidR="00BC4BC5">
        <w:rPr>
          <w:sz w:val="28"/>
          <w:szCs w:val="28"/>
        </w:rPr>
        <w:t xml:space="preserve">, </w:t>
      </w:r>
      <w:proofErr w:type="spellStart"/>
      <w:r w:rsidR="00BC4BC5">
        <w:rPr>
          <w:sz w:val="28"/>
          <w:szCs w:val="28"/>
        </w:rPr>
        <w:t>электротехнологического</w:t>
      </w:r>
      <w:proofErr w:type="spellEnd"/>
      <w:r w:rsidR="00BC4BC5">
        <w:rPr>
          <w:sz w:val="28"/>
          <w:szCs w:val="28"/>
        </w:rPr>
        <w:t xml:space="preserve"> персонала </w:t>
      </w:r>
      <w:r w:rsidR="00BC4BC5">
        <w:rPr>
          <w:sz w:val="28"/>
          <w:szCs w:val="28"/>
          <w:lang w:val="en-US"/>
        </w:rPr>
        <w:t>III</w:t>
      </w:r>
      <w:r w:rsidR="00BC4BC5" w:rsidRPr="00BC4BC5">
        <w:rPr>
          <w:sz w:val="28"/>
          <w:szCs w:val="28"/>
        </w:rPr>
        <w:t>-</w:t>
      </w:r>
      <w:r w:rsidR="00BC4BC5">
        <w:rPr>
          <w:sz w:val="28"/>
          <w:szCs w:val="28"/>
          <w:lang w:val="en-US"/>
        </w:rPr>
        <w:t>IV</w:t>
      </w:r>
      <w:r w:rsidR="00BC4BC5" w:rsidRPr="00BC4BC5">
        <w:rPr>
          <w:sz w:val="28"/>
          <w:szCs w:val="28"/>
        </w:rPr>
        <w:t xml:space="preserve"> </w:t>
      </w:r>
      <w:r w:rsidR="00BC4BC5">
        <w:rPr>
          <w:sz w:val="28"/>
          <w:szCs w:val="28"/>
        </w:rPr>
        <w:t>группы электробезопасности</w:t>
      </w:r>
      <w:r w:rsidR="007C25E5">
        <w:rPr>
          <w:sz w:val="28"/>
          <w:szCs w:val="28"/>
        </w:rPr>
        <w:t xml:space="preserve"> (далее-комиссия №3)</w:t>
      </w:r>
      <w:r w:rsidR="00CA18B2">
        <w:rPr>
          <w:sz w:val="28"/>
          <w:szCs w:val="28"/>
        </w:rPr>
        <w:t>:</w:t>
      </w:r>
    </w:p>
    <w:p w:rsidR="00CA18B2" w:rsidRDefault="004C298B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председатель комиссии - начальник участка</w:t>
      </w:r>
      <w:proofErr w:type="gramStart"/>
      <w:r>
        <w:rPr>
          <w:sz w:val="28"/>
          <w:szCs w:val="28"/>
        </w:rPr>
        <w:t>–;</w:t>
      </w:r>
      <w:proofErr w:type="gramEnd"/>
    </w:p>
    <w:p w:rsidR="004C298B" w:rsidRDefault="004C298B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Члены комиссии:</w:t>
      </w:r>
    </w:p>
    <w:p w:rsidR="00720788" w:rsidRDefault="00720788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зам. Начальника </w:t>
      </w:r>
      <w:r w:rsidR="00305722">
        <w:rPr>
          <w:sz w:val="28"/>
          <w:szCs w:val="28"/>
        </w:rPr>
        <w:t>ООТ</w:t>
      </w:r>
      <w:r w:rsidR="007F1348">
        <w:rPr>
          <w:sz w:val="28"/>
          <w:szCs w:val="28"/>
        </w:rPr>
        <w:t xml:space="preserve"> – </w:t>
      </w:r>
    </w:p>
    <w:p w:rsidR="00C61D24" w:rsidRDefault="00C61D24" w:rsidP="00DE6B14">
      <w:pPr>
        <w:widowControl/>
        <w:autoSpaceDE/>
        <w:autoSpaceDN/>
        <w:adjustRightInd/>
        <w:jc w:val="both"/>
        <w:rPr>
          <w:rStyle w:val="FontStyle12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- ведущий инженер-электрик</w:t>
      </w:r>
      <w:proofErr w:type="gramStart"/>
      <w:r>
        <w:rPr>
          <w:sz w:val="28"/>
          <w:szCs w:val="28"/>
        </w:rPr>
        <w:t xml:space="preserve"> - </w:t>
      </w:r>
      <w:r w:rsidR="00DC13F7" w:rsidRPr="00A96B3C">
        <w:rPr>
          <w:rStyle w:val="FontStyle12"/>
          <w:b w:val="0"/>
          <w:i w:val="0"/>
          <w:sz w:val="28"/>
          <w:szCs w:val="28"/>
        </w:rPr>
        <w:t>-</w:t>
      </w:r>
      <w:r w:rsidR="007F1348">
        <w:rPr>
          <w:rStyle w:val="FontStyle12"/>
          <w:b w:val="0"/>
          <w:i w:val="0"/>
          <w:sz w:val="28"/>
          <w:szCs w:val="28"/>
        </w:rPr>
        <w:t>.</w:t>
      </w:r>
      <w:proofErr w:type="gramEnd"/>
    </w:p>
    <w:p w:rsidR="00C65439" w:rsidRDefault="00C65439" w:rsidP="00C654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для </w:t>
      </w:r>
      <w:proofErr w:type="spellStart"/>
      <w:r>
        <w:rPr>
          <w:sz w:val="28"/>
          <w:szCs w:val="28"/>
        </w:rPr>
        <w:t>электротехнологического</w:t>
      </w:r>
      <w:proofErr w:type="spellEnd"/>
      <w:r>
        <w:rPr>
          <w:sz w:val="28"/>
          <w:szCs w:val="28"/>
        </w:rPr>
        <w:t xml:space="preserve"> персонала </w:t>
      </w:r>
      <w:r>
        <w:rPr>
          <w:sz w:val="28"/>
          <w:szCs w:val="28"/>
          <w:lang w:val="en-US"/>
        </w:rPr>
        <w:t>II</w:t>
      </w:r>
      <w:r w:rsidRPr="00C65439">
        <w:rPr>
          <w:sz w:val="28"/>
          <w:szCs w:val="28"/>
        </w:rPr>
        <w:t xml:space="preserve"> </w:t>
      </w:r>
      <w:r>
        <w:rPr>
          <w:sz w:val="28"/>
          <w:szCs w:val="28"/>
        </w:rPr>
        <w:t>гр. электро</w:t>
      </w:r>
      <w:r w:rsidR="00E0630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(далее-комиссия №4):</w:t>
      </w:r>
    </w:p>
    <w:p w:rsidR="00C65439" w:rsidRDefault="00C65439" w:rsidP="00C654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председатель комиссии – </w:t>
      </w:r>
      <w:r w:rsidR="003E0AEA">
        <w:rPr>
          <w:sz w:val="28"/>
          <w:szCs w:val="28"/>
        </w:rPr>
        <w:t xml:space="preserve">начальник отдела </w:t>
      </w:r>
      <w:proofErr w:type="gramStart"/>
      <w:r w:rsidR="003E0AEA">
        <w:rPr>
          <w:sz w:val="28"/>
          <w:szCs w:val="28"/>
        </w:rPr>
        <w:t>ОТ</w:t>
      </w:r>
      <w:proofErr w:type="gramEnd"/>
    </w:p>
    <w:p w:rsidR="00C65439" w:rsidRDefault="00C65439" w:rsidP="00C654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</w:t>
      </w:r>
    </w:p>
    <w:p w:rsidR="003E0AEA" w:rsidRDefault="00C65439" w:rsidP="00C65439">
      <w:pPr>
        <w:widowControl/>
        <w:autoSpaceDE/>
        <w:autoSpaceDN/>
        <w:adjustRightInd/>
        <w:jc w:val="both"/>
        <w:rPr>
          <w:rStyle w:val="FontStyle12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- ведущий инженер-электрик – </w:t>
      </w:r>
    </w:p>
    <w:p w:rsidR="00C65439" w:rsidRDefault="00C65439" w:rsidP="00C654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      -начальник структурного подразделения </w:t>
      </w:r>
      <w:proofErr w:type="spellStart"/>
      <w:r>
        <w:rPr>
          <w:rStyle w:val="FontStyle12"/>
          <w:b w:val="0"/>
          <w:i w:val="0"/>
          <w:sz w:val="28"/>
          <w:szCs w:val="28"/>
        </w:rPr>
        <w:t>электротехнологического</w:t>
      </w:r>
      <w:proofErr w:type="spellEnd"/>
      <w:r>
        <w:rPr>
          <w:rStyle w:val="FontStyle12"/>
          <w:b w:val="0"/>
          <w:i w:val="0"/>
          <w:sz w:val="28"/>
          <w:szCs w:val="28"/>
        </w:rPr>
        <w:t xml:space="preserve">  персонала</w:t>
      </w:r>
    </w:p>
    <w:p w:rsidR="00AF7C71" w:rsidRDefault="00A4314B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49E0">
        <w:rPr>
          <w:sz w:val="28"/>
          <w:szCs w:val="28"/>
        </w:rPr>
        <w:t xml:space="preserve">. Установить следующий порядок </w:t>
      </w:r>
      <w:r w:rsidR="00334BC5">
        <w:rPr>
          <w:sz w:val="28"/>
          <w:szCs w:val="28"/>
        </w:rPr>
        <w:t>подготовки</w:t>
      </w:r>
      <w:r w:rsidR="00EB0183">
        <w:rPr>
          <w:sz w:val="28"/>
          <w:szCs w:val="28"/>
        </w:rPr>
        <w:t xml:space="preserve"> с различными категориями работников:</w:t>
      </w:r>
    </w:p>
    <w:p w:rsidR="00F146AE" w:rsidRDefault="00F146AE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 </w:t>
      </w:r>
      <w:proofErr w:type="spellStart"/>
      <w:r>
        <w:rPr>
          <w:sz w:val="28"/>
          <w:szCs w:val="28"/>
        </w:rPr>
        <w:t>неэлектротехническим</w:t>
      </w:r>
      <w:proofErr w:type="spellEnd"/>
      <w:r>
        <w:rPr>
          <w:sz w:val="28"/>
          <w:szCs w:val="28"/>
        </w:rPr>
        <w:t xml:space="preserve"> персоналом:</w:t>
      </w:r>
    </w:p>
    <w:p w:rsidR="00F146AE" w:rsidRDefault="00F146AE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вво</w:t>
      </w:r>
      <w:r w:rsidR="000116D0">
        <w:rPr>
          <w:sz w:val="28"/>
          <w:szCs w:val="28"/>
        </w:rPr>
        <w:t>дный инстру</w:t>
      </w:r>
      <w:r w:rsidR="00486243">
        <w:rPr>
          <w:sz w:val="28"/>
          <w:szCs w:val="28"/>
        </w:rPr>
        <w:t>ктаж по охране труда с разделом</w:t>
      </w:r>
      <w:r w:rsidR="0068200F">
        <w:rPr>
          <w:sz w:val="28"/>
          <w:szCs w:val="28"/>
        </w:rPr>
        <w:t xml:space="preserve"> </w:t>
      </w:r>
      <w:r w:rsidR="00664C98">
        <w:rPr>
          <w:sz w:val="28"/>
          <w:szCs w:val="28"/>
        </w:rPr>
        <w:t>«</w:t>
      </w:r>
      <w:r w:rsidR="0068200F">
        <w:rPr>
          <w:sz w:val="28"/>
          <w:szCs w:val="28"/>
        </w:rPr>
        <w:t>Электробезопасность</w:t>
      </w:r>
      <w:r w:rsidR="00664C98">
        <w:rPr>
          <w:sz w:val="28"/>
          <w:szCs w:val="28"/>
        </w:rPr>
        <w:t>»</w:t>
      </w:r>
      <w:r w:rsidR="00486243">
        <w:rPr>
          <w:sz w:val="28"/>
          <w:szCs w:val="28"/>
        </w:rPr>
        <w:t xml:space="preserve"> </w:t>
      </w:r>
      <w:r w:rsidR="008560B0">
        <w:rPr>
          <w:sz w:val="28"/>
          <w:szCs w:val="28"/>
        </w:rPr>
        <w:t xml:space="preserve"> </w:t>
      </w:r>
    </w:p>
    <w:p w:rsidR="00EB0183" w:rsidRDefault="00A4314B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73C1">
        <w:rPr>
          <w:sz w:val="28"/>
          <w:szCs w:val="28"/>
        </w:rPr>
        <w:t>.</w:t>
      </w:r>
      <w:r w:rsidR="003009E6">
        <w:rPr>
          <w:sz w:val="28"/>
          <w:szCs w:val="28"/>
        </w:rPr>
        <w:t>2</w:t>
      </w:r>
      <w:r w:rsidR="00FB73C1">
        <w:rPr>
          <w:sz w:val="28"/>
          <w:szCs w:val="28"/>
        </w:rPr>
        <w:t>. С административно-техническим персоналом:</w:t>
      </w:r>
    </w:p>
    <w:p w:rsidR="00FB73C1" w:rsidRDefault="00FB73C1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вводный</w:t>
      </w:r>
      <w:proofErr w:type="gramEnd"/>
      <w:r>
        <w:rPr>
          <w:sz w:val="28"/>
          <w:szCs w:val="28"/>
        </w:rPr>
        <w:t xml:space="preserve"> и целевой (при необходимости) инструктажи по охране труда</w:t>
      </w:r>
      <w:r w:rsidR="00E373DD">
        <w:rPr>
          <w:sz w:val="28"/>
          <w:szCs w:val="28"/>
        </w:rPr>
        <w:t>;</w:t>
      </w:r>
    </w:p>
    <w:p w:rsidR="00E373DD" w:rsidRDefault="00E373DD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группы по электробезопасности</w:t>
      </w:r>
      <w:r w:rsidR="004C0007">
        <w:rPr>
          <w:sz w:val="28"/>
          <w:szCs w:val="28"/>
        </w:rPr>
        <w:t xml:space="preserve"> </w:t>
      </w:r>
      <w:r w:rsidR="00026747">
        <w:rPr>
          <w:sz w:val="28"/>
          <w:szCs w:val="28"/>
        </w:rPr>
        <w:t>в комиссии №2</w:t>
      </w:r>
      <w:r w:rsidR="00822C0D" w:rsidRPr="00822C0D">
        <w:rPr>
          <w:sz w:val="28"/>
          <w:szCs w:val="28"/>
        </w:rPr>
        <w:t xml:space="preserve"> </w:t>
      </w:r>
      <w:r w:rsidR="00822C0D">
        <w:rPr>
          <w:sz w:val="28"/>
          <w:szCs w:val="28"/>
        </w:rPr>
        <w:t>с применением компьютерной техники по программе «Экзамен» ИЦ Бондаренко</w:t>
      </w:r>
      <w:r w:rsidR="004C0007">
        <w:rPr>
          <w:sz w:val="28"/>
          <w:szCs w:val="28"/>
        </w:rPr>
        <w:t>;</w:t>
      </w:r>
    </w:p>
    <w:p w:rsidR="004C0007" w:rsidRDefault="004C0007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проверка знаний по вопросам охраны труда 1 раз в три года</w:t>
      </w:r>
      <w:r w:rsidR="00026747">
        <w:rPr>
          <w:sz w:val="28"/>
          <w:szCs w:val="28"/>
        </w:rPr>
        <w:t xml:space="preserve"> в комиссии №1,  назначенной приказом №18 от 5 января 2018 года</w:t>
      </w:r>
      <w:r>
        <w:rPr>
          <w:sz w:val="28"/>
          <w:szCs w:val="28"/>
        </w:rPr>
        <w:t>;</w:t>
      </w:r>
    </w:p>
    <w:p w:rsidR="00AD2176" w:rsidRDefault="004C0007" w:rsidP="00AD217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A5A">
        <w:rPr>
          <w:sz w:val="28"/>
          <w:szCs w:val="28"/>
        </w:rPr>
        <w:t xml:space="preserve"> </w:t>
      </w:r>
      <w:r w:rsidR="00AD2176">
        <w:rPr>
          <w:sz w:val="28"/>
          <w:szCs w:val="28"/>
        </w:rPr>
        <w:t>подтверждение группы по электробезопасности 1 раз в три года в комиссии №2</w:t>
      </w:r>
      <w:r w:rsidR="00AD2176" w:rsidRPr="00822C0D">
        <w:rPr>
          <w:sz w:val="28"/>
          <w:szCs w:val="28"/>
        </w:rPr>
        <w:t xml:space="preserve"> </w:t>
      </w:r>
      <w:r w:rsidR="00AD2176">
        <w:rPr>
          <w:sz w:val="28"/>
          <w:szCs w:val="28"/>
        </w:rPr>
        <w:t>с применением компьютерной техники по программе «Экзамен» ИЦ Бондаренко;</w:t>
      </w:r>
    </w:p>
    <w:p w:rsidR="00FF6E95" w:rsidRDefault="00FF6E95" w:rsidP="00FF6E9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 административно-техническим персоналом, имеющим права оперативно-ремонтного и  ремонтного персонала дополнительно проводить все виды подготовки, в соответствии с п.7.</w:t>
      </w:r>
      <w:r w:rsidR="004E44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44D4">
        <w:rPr>
          <w:sz w:val="28"/>
          <w:szCs w:val="28"/>
        </w:rPr>
        <w:t>,п.7.4.</w:t>
      </w:r>
    </w:p>
    <w:p w:rsidR="00785A5A" w:rsidRDefault="00A4314B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5A5A">
        <w:rPr>
          <w:sz w:val="28"/>
          <w:szCs w:val="28"/>
        </w:rPr>
        <w:t>.</w:t>
      </w:r>
      <w:r w:rsidR="003009E6">
        <w:rPr>
          <w:sz w:val="28"/>
          <w:szCs w:val="28"/>
        </w:rPr>
        <w:t>3</w:t>
      </w:r>
      <w:r w:rsidR="00785A5A">
        <w:rPr>
          <w:sz w:val="28"/>
          <w:szCs w:val="28"/>
        </w:rPr>
        <w:t>. С оперативно-ремонтным</w:t>
      </w:r>
      <w:r w:rsidR="00F537CE">
        <w:rPr>
          <w:sz w:val="28"/>
          <w:szCs w:val="28"/>
        </w:rPr>
        <w:t xml:space="preserve"> </w:t>
      </w:r>
      <w:r w:rsidR="00FF6E95">
        <w:rPr>
          <w:sz w:val="28"/>
          <w:szCs w:val="28"/>
        </w:rPr>
        <w:t>персоналом</w:t>
      </w:r>
      <w:r w:rsidR="00F537CE">
        <w:rPr>
          <w:sz w:val="28"/>
          <w:szCs w:val="28"/>
        </w:rPr>
        <w:t xml:space="preserve"> (участок оперативных ремонтов и</w:t>
      </w:r>
      <w:proofErr w:type="gramStart"/>
      <w:r w:rsidR="00FF02DE">
        <w:rPr>
          <w:sz w:val="28"/>
          <w:szCs w:val="28"/>
        </w:rPr>
        <w:t xml:space="preserve">  </w:t>
      </w:r>
      <w:r w:rsidR="00F537CE" w:rsidRPr="00F537CE">
        <w:rPr>
          <w:sz w:val="28"/>
          <w:szCs w:val="28"/>
        </w:rPr>
        <w:t>)</w:t>
      </w:r>
      <w:proofErr w:type="gramEnd"/>
      <w:r w:rsidR="00785A5A">
        <w:rPr>
          <w:sz w:val="28"/>
          <w:szCs w:val="28"/>
        </w:rPr>
        <w:t>:</w:t>
      </w:r>
    </w:p>
    <w:p w:rsidR="00073A9E" w:rsidRDefault="00142499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вводный</w:t>
      </w:r>
      <w:proofErr w:type="gramEnd"/>
      <w:r>
        <w:rPr>
          <w:sz w:val="28"/>
          <w:szCs w:val="28"/>
        </w:rPr>
        <w:t>, первичный на рабочем месте, повторный, внеплановый и целевой инструктажи по охране труда</w:t>
      </w:r>
      <w:r w:rsidR="00073A9E">
        <w:rPr>
          <w:sz w:val="28"/>
          <w:szCs w:val="28"/>
        </w:rPr>
        <w:t>;</w:t>
      </w:r>
    </w:p>
    <w:p w:rsidR="00073A9E" w:rsidRDefault="00073A9E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CB3">
        <w:rPr>
          <w:sz w:val="28"/>
          <w:szCs w:val="28"/>
        </w:rPr>
        <w:t>подготовка по новой должности или профессии с обучением на рабочем месте (стажировка)</w:t>
      </w:r>
      <w:r>
        <w:rPr>
          <w:sz w:val="28"/>
          <w:szCs w:val="28"/>
        </w:rPr>
        <w:t>;</w:t>
      </w:r>
    </w:p>
    <w:p w:rsidR="00D84D52" w:rsidRDefault="00D84D52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-стажировка</w:t>
      </w:r>
      <w:r w:rsidR="00B66442">
        <w:rPr>
          <w:sz w:val="28"/>
          <w:szCs w:val="28"/>
        </w:rPr>
        <w:t xml:space="preserve"> (от 5 до 14 рабочих смен)</w:t>
      </w:r>
    </w:p>
    <w:p w:rsidR="00804E91" w:rsidRDefault="00804E91" w:rsidP="00804E9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-дублирование (практическое оперативное обслуживание) от 2</w:t>
      </w:r>
      <w:r w:rsidR="00FF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12 рабочих смен </w:t>
      </w:r>
      <w:r w:rsidRPr="00E67328">
        <w:rPr>
          <w:sz w:val="28"/>
          <w:szCs w:val="28"/>
        </w:rPr>
        <w:t xml:space="preserve">под управлением </w:t>
      </w:r>
      <w:r>
        <w:rPr>
          <w:sz w:val="28"/>
          <w:szCs w:val="28"/>
        </w:rPr>
        <w:t>опытного</w:t>
      </w:r>
      <w:r w:rsidRPr="00E67328">
        <w:rPr>
          <w:sz w:val="28"/>
          <w:szCs w:val="28"/>
        </w:rPr>
        <w:t xml:space="preserve"> оперативного или оперативно-ремонтного работника.</w:t>
      </w:r>
    </w:p>
    <w:p w:rsidR="00993615" w:rsidRDefault="00993615" w:rsidP="0099361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-контрольные противоаварийн</w:t>
      </w:r>
      <w:r w:rsidR="00063F9C">
        <w:rPr>
          <w:sz w:val="28"/>
          <w:szCs w:val="28"/>
        </w:rPr>
        <w:t>ая</w:t>
      </w:r>
      <w:r>
        <w:rPr>
          <w:sz w:val="28"/>
          <w:szCs w:val="28"/>
        </w:rPr>
        <w:t xml:space="preserve"> и противопожар</w:t>
      </w:r>
      <w:r w:rsidR="00063F9C">
        <w:rPr>
          <w:sz w:val="28"/>
          <w:szCs w:val="28"/>
        </w:rPr>
        <w:t>ная</w:t>
      </w:r>
      <w:r>
        <w:rPr>
          <w:sz w:val="28"/>
          <w:szCs w:val="28"/>
        </w:rPr>
        <w:t xml:space="preserve"> тренировки </w:t>
      </w:r>
      <w:r w:rsidR="00E15D2B">
        <w:rPr>
          <w:sz w:val="28"/>
          <w:szCs w:val="28"/>
        </w:rPr>
        <w:t>с оценкой результатов</w:t>
      </w:r>
      <w:r w:rsidR="00063F9C">
        <w:rPr>
          <w:sz w:val="28"/>
          <w:szCs w:val="28"/>
        </w:rPr>
        <w:t>.</w:t>
      </w:r>
    </w:p>
    <w:p w:rsidR="004C0007" w:rsidRDefault="00073A9E" w:rsidP="00DE6B1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A5A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 (подтверждение) группы по электробезопасности в комиссии №3</w:t>
      </w:r>
      <w:r w:rsidR="00822C0D" w:rsidRPr="00822C0D">
        <w:rPr>
          <w:sz w:val="28"/>
          <w:szCs w:val="28"/>
        </w:rPr>
        <w:t xml:space="preserve"> </w:t>
      </w:r>
      <w:r w:rsidR="00822C0D">
        <w:rPr>
          <w:sz w:val="28"/>
          <w:szCs w:val="28"/>
        </w:rPr>
        <w:t>с применением компьютерной техники по программе «Экзамен» ИЦ Бондаренко</w:t>
      </w:r>
      <w:r>
        <w:rPr>
          <w:sz w:val="28"/>
          <w:szCs w:val="28"/>
        </w:rPr>
        <w:t>;</w:t>
      </w:r>
    </w:p>
    <w:p w:rsidR="00FD23A0" w:rsidRDefault="00FD23A0" w:rsidP="00FD23A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-проверка знаний по вопросам охраны труда в Комиссии  службы главного энергетика,  назначенной приказом №18 от 5 января 2018 года;</w:t>
      </w:r>
    </w:p>
    <w:p w:rsidR="00FA0A51" w:rsidRDefault="00FA0A51" w:rsidP="00FA0A5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-допуск к самостоятельной работе</w:t>
      </w:r>
      <w:r w:rsidR="003A2827">
        <w:rPr>
          <w:sz w:val="28"/>
          <w:szCs w:val="28"/>
        </w:rPr>
        <w:t>, предоставление</w:t>
      </w:r>
      <w:r w:rsidR="00FA2AC4">
        <w:rPr>
          <w:sz w:val="28"/>
          <w:szCs w:val="28"/>
        </w:rPr>
        <w:t xml:space="preserve"> приказом </w:t>
      </w:r>
      <w:r w:rsidR="003A2827">
        <w:rPr>
          <w:sz w:val="28"/>
          <w:szCs w:val="28"/>
        </w:rPr>
        <w:t xml:space="preserve"> прав на оперативное обслуживание</w:t>
      </w:r>
      <w:r w:rsidR="00FA2AC4">
        <w:rPr>
          <w:sz w:val="28"/>
          <w:szCs w:val="28"/>
        </w:rPr>
        <w:t xml:space="preserve"> электроустановок</w:t>
      </w:r>
      <w:r>
        <w:rPr>
          <w:sz w:val="28"/>
          <w:szCs w:val="28"/>
        </w:rPr>
        <w:t>;</w:t>
      </w:r>
    </w:p>
    <w:p w:rsidR="0092314E" w:rsidRDefault="00DE7AF2" w:rsidP="0092314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2314E" w:rsidRPr="0092314E">
        <w:rPr>
          <w:sz w:val="28"/>
          <w:szCs w:val="28"/>
        </w:rPr>
        <w:t xml:space="preserve"> </w:t>
      </w:r>
      <w:r w:rsidR="0092314E">
        <w:rPr>
          <w:sz w:val="28"/>
          <w:szCs w:val="28"/>
        </w:rPr>
        <w:t>подтверждение</w:t>
      </w:r>
      <w:r w:rsidR="00FA0A51">
        <w:rPr>
          <w:sz w:val="28"/>
          <w:szCs w:val="28"/>
        </w:rPr>
        <w:t xml:space="preserve"> </w:t>
      </w:r>
      <w:r w:rsidR="0092314E">
        <w:rPr>
          <w:sz w:val="28"/>
          <w:szCs w:val="28"/>
        </w:rPr>
        <w:t>группы по электробезопасности 1 раз в год в комиссии №3</w:t>
      </w:r>
      <w:r w:rsidR="0092314E" w:rsidRPr="00822C0D">
        <w:rPr>
          <w:sz w:val="28"/>
          <w:szCs w:val="28"/>
        </w:rPr>
        <w:t xml:space="preserve"> </w:t>
      </w:r>
      <w:r w:rsidR="0092314E">
        <w:rPr>
          <w:sz w:val="28"/>
          <w:szCs w:val="28"/>
        </w:rPr>
        <w:t>с применением компьютерной техники по программе «Экзамен» ИЦ Бондаренко;</w:t>
      </w:r>
    </w:p>
    <w:p w:rsidR="00BA3B43" w:rsidRDefault="00610F91" w:rsidP="0092314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B43">
        <w:rPr>
          <w:sz w:val="28"/>
          <w:szCs w:val="28"/>
        </w:rPr>
        <w:t>проверка знаний по вопросам охраны труда 1 раз в год в Комиссии  службы главного энергетика,  назначенной приказом №18 от 5 января 2018 года;</w:t>
      </w:r>
    </w:p>
    <w:p w:rsidR="00DE7AF2" w:rsidRDefault="0092314E" w:rsidP="00DE7AF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-противоаварийная тренировка 1 раз в квартал, противопожарная 1 раз в полугодие</w:t>
      </w:r>
      <w:r w:rsidR="00B22BE1">
        <w:rPr>
          <w:sz w:val="28"/>
          <w:szCs w:val="28"/>
        </w:rPr>
        <w:t>.</w:t>
      </w:r>
    </w:p>
    <w:p w:rsidR="004E44D4" w:rsidRDefault="007F6D47" w:rsidP="00DE7AF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 ремонтным персоналом (участок по эксплуатации и ремонту ЭО, </w:t>
      </w:r>
      <w:r w:rsidR="00CB1481">
        <w:rPr>
          <w:sz w:val="28"/>
          <w:szCs w:val="28"/>
        </w:rPr>
        <w:t>участок метрологии и автоматизации):</w:t>
      </w:r>
    </w:p>
    <w:p w:rsidR="00CB1481" w:rsidRDefault="00CB1481" w:rsidP="00CB148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вводный</w:t>
      </w:r>
      <w:proofErr w:type="gramEnd"/>
      <w:r>
        <w:rPr>
          <w:sz w:val="28"/>
          <w:szCs w:val="28"/>
        </w:rPr>
        <w:t>, первичный на рабочем месте, повторный, внеплановый и целевой инструктажи по охране труда;</w:t>
      </w:r>
    </w:p>
    <w:p w:rsidR="00CB1481" w:rsidRDefault="00CB1481" w:rsidP="00CB148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по новой должности или профессии с обучением на рабочем месте (стажировка);</w:t>
      </w:r>
    </w:p>
    <w:p w:rsidR="00CB1481" w:rsidRDefault="00CB1481" w:rsidP="00CB148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-стажировка (от 5 до 14 рабочих смен)</w:t>
      </w:r>
    </w:p>
    <w:p w:rsidR="00495671" w:rsidRDefault="00495671" w:rsidP="0049567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(подтверждение) группы по электробезопасности в комиссии №3</w:t>
      </w:r>
      <w:r w:rsidRPr="00822C0D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компьютерной техники по программе «Экзамен» ИЦ Бондаренко;</w:t>
      </w:r>
    </w:p>
    <w:p w:rsidR="00495671" w:rsidRDefault="00495671" w:rsidP="0049567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-проверка знаний по вопросам охраны труда в Комиссии  службы главного энергетика,  назначенной приказом №18 от 5 января 2018 года;</w:t>
      </w:r>
    </w:p>
    <w:p w:rsidR="00495671" w:rsidRDefault="00495671" w:rsidP="0049567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-допуск к самостоятельной работе</w:t>
      </w:r>
      <w:r w:rsidR="00DC37E0">
        <w:rPr>
          <w:sz w:val="28"/>
          <w:szCs w:val="28"/>
        </w:rPr>
        <w:t>, предоставление приказом  прав на оперативное обслуживание электроустановок;</w:t>
      </w:r>
    </w:p>
    <w:p w:rsidR="00495671" w:rsidRDefault="00495671" w:rsidP="0049567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14E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подтверждение группы по электробезопасности 1 раз в год в комиссии №3</w:t>
      </w:r>
      <w:r w:rsidRPr="00822C0D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компьютерной техники по программе «Экзамен» ИЦ Бондаренко;</w:t>
      </w:r>
    </w:p>
    <w:p w:rsidR="00495671" w:rsidRDefault="00495671" w:rsidP="0049567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проверка знаний по вопросам охраны труда 1 раз в год в Комиссии  службы главного энергетика,  назначенной приказом №18 от 5 января 2018 года;</w:t>
      </w:r>
    </w:p>
    <w:p w:rsidR="00334BC5" w:rsidRDefault="00CC19D5" w:rsidP="00DE7AF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E44D4">
        <w:rPr>
          <w:sz w:val="28"/>
          <w:szCs w:val="28"/>
        </w:rPr>
        <w:t>5</w:t>
      </w:r>
      <w:r>
        <w:rPr>
          <w:sz w:val="28"/>
          <w:szCs w:val="28"/>
        </w:rPr>
        <w:t xml:space="preserve">. С </w:t>
      </w:r>
      <w:proofErr w:type="spellStart"/>
      <w:r>
        <w:rPr>
          <w:sz w:val="28"/>
          <w:szCs w:val="28"/>
        </w:rPr>
        <w:t>электротехнологическим</w:t>
      </w:r>
      <w:proofErr w:type="spellEnd"/>
      <w:r>
        <w:rPr>
          <w:sz w:val="28"/>
          <w:szCs w:val="28"/>
        </w:rPr>
        <w:t xml:space="preserve"> персоналом</w:t>
      </w:r>
      <w:r w:rsidR="001A500E">
        <w:rPr>
          <w:sz w:val="28"/>
          <w:szCs w:val="28"/>
        </w:rPr>
        <w:t>:</w:t>
      </w:r>
    </w:p>
    <w:p w:rsidR="001A500E" w:rsidRDefault="001A500E" w:rsidP="001A500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вводный</w:t>
      </w:r>
      <w:proofErr w:type="gramEnd"/>
      <w:r>
        <w:rPr>
          <w:sz w:val="28"/>
          <w:szCs w:val="28"/>
        </w:rPr>
        <w:t>, первичный на рабочем месте, повторный, внеплановый и целевой инструктажи по охране труда;</w:t>
      </w:r>
    </w:p>
    <w:p w:rsidR="001A500E" w:rsidRDefault="001A500E" w:rsidP="001A500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стажировка;</w:t>
      </w:r>
    </w:p>
    <w:p w:rsidR="001A500E" w:rsidRDefault="001A500E" w:rsidP="001A500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(подтверждение) группы по электробезопасности 1 раз в год в комиссии №3</w:t>
      </w:r>
      <w:r w:rsidR="006C4951">
        <w:rPr>
          <w:sz w:val="28"/>
          <w:szCs w:val="28"/>
        </w:rPr>
        <w:t>, №4</w:t>
      </w:r>
      <w:r w:rsidRPr="00822C0D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компьютерной техники по программе «Экзамен» ИЦ Бондаренко;</w:t>
      </w:r>
    </w:p>
    <w:p w:rsidR="001A500E" w:rsidRDefault="001A500E" w:rsidP="001A500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-проверка знаний по вопросам охраны труда 1 раз в год в Комиссии  </w:t>
      </w:r>
      <w:r w:rsidR="007D0386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>,  назначенной приказом №18 от 5 января 2018 года;</w:t>
      </w:r>
    </w:p>
    <w:p w:rsidR="001A500E" w:rsidRDefault="001A500E" w:rsidP="001A500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-допуск к самостоятельной работе</w:t>
      </w:r>
      <w:r w:rsidR="00A35369">
        <w:rPr>
          <w:sz w:val="28"/>
          <w:szCs w:val="28"/>
        </w:rPr>
        <w:t>.</w:t>
      </w:r>
    </w:p>
    <w:p w:rsidR="00A14720" w:rsidRPr="00A14720" w:rsidRDefault="00CC549F" w:rsidP="00C94C71">
      <w:pPr>
        <w:pStyle w:val="Style4"/>
        <w:widowControl/>
        <w:tabs>
          <w:tab w:val="left" w:pos="851"/>
          <w:tab w:val="left" w:pos="1814"/>
        </w:tabs>
        <w:spacing w:before="82"/>
        <w:ind w:firstLine="0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8</w:t>
      </w:r>
      <w:r w:rsidR="00A96B3C">
        <w:rPr>
          <w:rStyle w:val="FontStyle12"/>
          <w:b w:val="0"/>
          <w:i w:val="0"/>
          <w:sz w:val="28"/>
          <w:szCs w:val="28"/>
        </w:rPr>
        <w:t xml:space="preserve">.Приказ </w:t>
      </w:r>
      <w:r w:rsidR="008E6C67">
        <w:rPr>
          <w:rStyle w:val="FontStyle12"/>
          <w:b w:val="0"/>
          <w:i w:val="0"/>
          <w:sz w:val="28"/>
          <w:szCs w:val="28"/>
        </w:rPr>
        <w:t xml:space="preserve"> </w:t>
      </w:r>
      <w:r w:rsidR="00A14720" w:rsidRPr="00A14720">
        <w:rPr>
          <w:rStyle w:val="FontStyle12"/>
          <w:b w:val="0"/>
          <w:i w:val="0"/>
          <w:sz w:val="28"/>
          <w:szCs w:val="28"/>
        </w:rPr>
        <w:t>считать утратившим силу с момента</w:t>
      </w:r>
      <w:r w:rsidR="00A14720" w:rsidRPr="00A14720">
        <w:rPr>
          <w:rStyle w:val="FontStyle12"/>
          <w:b w:val="0"/>
          <w:i w:val="0"/>
          <w:sz w:val="28"/>
          <w:szCs w:val="28"/>
        </w:rPr>
        <w:br/>
        <w:t>подписания данного приказа.</w:t>
      </w:r>
    </w:p>
    <w:p w:rsidR="00A14720" w:rsidRDefault="00CC549F" w:rsidP="00C94C71">
      <w:pPr>
        <w:pStyle w:val="Style3"/>
        <w:widowControl/>
        <w:tabs>
          <w:tab w:val="left" w:pos="851"/>
          <w:tab w:val="left" w:pos="1819"/>
        </w:tabs>
        <w:spacing w:before="67" w:line="336" w:lineRule="exact"/>
        <w:jc w:val="both"/>
        <w:rPr>
          <w:rStyle w:val="FontStyle13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9</w:t>
      </w:r>
      <w:r w:rsidR="00A14720" w:rsidRPr="00A14720">
        <w:rPr>
          <w:rStyle w:val="FontStyle12"/>
          <w:b w:val="0"/>
          <w:i w:val="0"/>
          <w:sz w:val="28"/>
          <w:szCs w:val="28"/>
        </w:rPr>
        <w:t xml:space="preserve">.Контроль за исполнением данного приказа возложить </w:t>
      </w:r>
      <w:proofErr w:type="gramStart"/>
      <w:r w:rsidR="00A86C52">
        <w:rPr>
          <w:rStyle w:val="FontStyle12"/>
          <w:b w:val="0"/>
          <w:i w:val="0"/>
          <w:sz w:val="28"/>
          <w:szCs w:val="28"/>
        </w:rPr>
        <w:t>на</w:t>
      </w:r>
      <w:proofErr w:type="gramEnd"/>
      <w:r w:rsidR="00A86C52">
        <w:rPr>
          <w:rStyle w:val="FontStyle12"/>
          <w:b w:val="0"/>
          <w:i w:val="0"/>
          <w:sz w:val="28"/>
          <w:szCs w:val="28"/>
        </w:rPr>
        <w:t xml:space="preserve"> ответственного за электрохозяйств</w:t>
      </w:r>
      <w:r w:rsidR="007D3D11">
        <w:rPr>
          <w:rStyle w:val="FontStyle12"/>
          <w:b w:val="0"/>
          <w:i w:val="0"/>
          <w:sz w:val="28"/>
          <w:szCs w:val="28"/>
        </w:rPr>
        <w:t>о</w:t>
      </w:r>
      <w:r w:rsidR="00A86C52">
        <w:rPr>
          <w:rStyle w:val="FontStyle12"/>
          <w:b w:val="0"/>
          <w:i w:val="0"/>
          <w:sz w:val="28"/>
          <w:szCs w:val="28"/>
        </w:rPr>
        <w:t xml:space="preserve"> </w:t>
      </w:r>
    </w:p>
    <w:p w:rsidR="00A14720" w:rsidRDefault="00A14720" w:rsidP="00A14720">
      <w:pPr>
        <w:pStyle w:val="Style3"/>
        <w:widowControl/>
        <w:tabs>
          <w:tab w:val="left" w:pos="851"/>
          <w:tab w:val="left" w:pos="1819"/>
        </w:tabs>
        <w:spacing w:before="67" w:line="336" w:lineRule="exact"/>
        <w:ind w:firstLine="426"/>
        <w:rPr>
          <w:rStyle w:val="FontStyle13"/>
          <w:b w:val="0"/>
          <w:i w:val="0"/>
          <w:sz w:val="28"/>
          <w:szCs w:val="28"/>
        </w:rPr>
      </w:pPr>
    </w:p>
    <w:bookmarkEnd w:id="0"/>
    <w:p w:rsidR="00A14720" w:rsidRDefault="00A14720" w:rsidP="00A14720">
      <w:pPr>
        <w:pStyle w:val="Style6"/>
        <w:widowControl/>
        <w:tabs>
          <w:tab w:val="left" w:pos="851"/>
        </w:tabs>
        <w:spacing w:line="240" w:lineRule="exact"/>
        <w:ind w:hanging="567"/>
        <w:rPr>
          <w:rStyle w:val="FontStyle13"/>
          <w:b w:val="0"/>
          <w:i w:val="0"/>
          <w:sz w:val="28"/>
          <w:szCs w:val="28"/>
        </w:rPr>
      </w:pPr>
      <w:r w:rsidRPr="00A14720">
        <w:rPr>
          <w:rStyle w:val="FontStyle13"/>
          <w:b w:val="0"/>
          <w:i w:val="0"/>
          <w:sz w:val="28"/>
          <w:szCs w:val="28"/>
        </w:rPr>
        <w:t>Директор</w:t>
      </w:r>
      <w:r>
        <w:rPr>
          <w:rStyle w:val="FontStyle13"/>
          <w:b w:val="0"/>
          <w:i w:val="0"/>
          <w:sz w:val="28"/>
          <w:szCs w:val="28"/>
        </w:rPr>
        <w:t xml:space="preserve"> </w:t>
      </w:r>
    </w:p>
    <w:p w:rsidR="00A14720" w:rsidRDefault="00A14720" w:rsidP="00D23967">
      <w:pPr>
        <w:pStyle w:val="Style6"/>
        <w:widowControl/>
        <w:tabs>
          <w:tab w:val="left" w:pos="851"/>
        </w:tabs>
        <w:spacing w:line="240" w:lineRule="exact"/>
        <w:ind w:hanging="567"/>
        <w:rPr>
          <w:rStyle w:val="FontStyle14"/>
        </w:rPr>
      </w:pPr>
      <w:r w:rsidRPr="00A14720">
        <w:rPr>
          <w:rStyle w:val="FontStyle13"/>
          <w:b w:val="0"/>
          <w:i w:val="0"/>
          <w:sz w:val="28"/>
          <w:szCs w:val="28"/>
        </w:rPr>
        <w:t>ООО</w:t>
      </w:r>
      <w:r>
        <w:rPr>
          <w:rStyle w:val="FontStyle13"/>
          <w:b w:val="0"/>
          <w:i w:val="0"/>
          <w:sz w:val="28"/>
          <w:szCs w:val="28"/>
        </w:rPr>
        <w:tab/>
      </w:r>
      <w:r>
        <w:rPr>
          <w:rStyle w:val="FontStyle13"/>
          <w:b w:val="0"/>
          <w:i w:val="0"/>
          <w:sz w:val="28"/>
          <w:szCs w:val="28"/>
        </w:rPr>
        <w:tab/>
      </w:r>
      <w:r>
        <w:rPr>
          <w:rStyle w:val="FontStyle13"/>
          <w:b w:val="0"/>
          <w:i w:val="0"/>
          <w:sz w:val="28"/>
          <w:szCs w:val="28"/>
        </w:rPr>
        <w:tab/>
      </w:r>
      <w:r>
        <w:rPr>
          <w:rStyle w:val="FontStyle13"/>
          <w:b w:val="0"/>
          <w:i w:val="0"/>
          <w:sz w:val="28"/>
          <w:szCs w:val="28"/>
        </w:rPr>
        <w:tab/>
      </w:r>
      <w:r>
        <w:rPr>
          <w:rStyle w:val="FontStyle13"/>
          <w:b w:val="0"/>
          <w:i w:val="0"/>
          <w:sz w:val="28"/>
          <w:szCs w:val="28"/>
        </w:rPr>
        <w:tab/>
      </w:r>
      <w:r>
        <w:rPr>
          <w:rStyle w:val="FontStyle13"/>
          <w:b w:val="0"/>
          <w:i w:val="0"/>
          <w:sz w:val="28"/>
          <w:szCs w:val="28"/>
        </w:rPr>
        <w:tab/>
      </w:r>
      <w:r>
        <w:rPr>
          <w:rStyle w:val="FontStyle13"/>
          <w:b w:val="0"/>
          <w:i w:val="0"/>
          <w:sz w:val="28"/>
          <w:szCs w:val="28"/>
        </w:rPr>
        <w:tab/>
      </w:r>
    </w:p>
    <w:sectPr w:rsidR="00A14720" w:rsidSect="00603B69">
      <w:type w:val="continuous"/>
      <w:pgSz w:w="11905" w:h="16837"/>
      <w:pgMar w:top="1139" w:right="1183" w:bottom="1440" w:left="11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F4" w:rsidRDefault="00D250F4">
      <w:r>
        <w:separator/>
      </w:r>
    </w:p>
  </w:endnote>
  <w:endnote w:type="continuationSeparator" w:id="0">
    <w:p w:rsidR="00D250F4" w:rsidRDefault="00D2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F4" w:rsidRDefault="00D250F4">
      <w:r>
        <w:separator/>
      </w:r>
    </w:p>
  </w:footnote>
  <w:footnote w:type="continuationSeparator" w:id="0">
    <w:p w:rsidR="00D250F4" w:rsidRDefault="00D2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1F3"/>
    <w:multiLevelType w:val="singleLevel"/>
    <w:tmpl w:val="4642D56C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9FA49D2"/>
    <w:multiLevelType w:val="singleLevel"/>
    <w:tmpl w:val="3550B6C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4EF286C"/>
    <w:multiLevelType w:val="multilevel"/>
    <w:tmpl w:val="8D28C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280"/>
        </w:tabs>
        <w:ind w:left="-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60"/>
        </w:tabs>
        <w:ind w:left="-2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40"/>
        </w:tabs>
        <w:ind w:left="-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580"/>
        </w:tabs>
        <w:ind w:left="-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560"/>
        </w:tabs>
        <w:ind w:left="-560" w:hanging="2160"/>
      </w:pPr>
      <w:rPr>
        <w:rFonts w:hint="default"/>
        <w:color w:val="000000"/>
      </w:rPr>
    </w:lvl>
  </w:abstractNum>
  <w:abstractNum w:abstractNumId="3">
    <w:nsid w:val="77FA0232"/>
    <w:multiLevelType w:val="hybridMultilevel"/>
    <w:tmpl w:val="771E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7"/>
    <w:rsid w:val="000116D0"/>
    <w:rsid w:val="000123F0"/>
    <w:rsid w:val="00026747"/>
    <w:rsid w:val="00030E91"/>
    <w:rsid w:val="00053CB5"/>
    <w:rsid w:val="00062482"/>
    <w:rsid w:val="00063F9C"/>
    <w:rsid w:val="00073A9E"/>
    <w:rsid w:val="00086CC2"/>
    <w:rsid w:val="000C139F"/>
    <w:rsid w:val="000C2762"/>
    <w:rsid w:val="000D38F9"/>
    <w:rsid w:val="000D39B5"/>
    <w:rsid w:val="000E0899"/>
    <w:rsid w:val="0013130A"/>
    <w:rsid w:val="00142499"/>
    <w:rsid w:val="00166C7B"/>
    <w:rsid w:val="001A500E"/>
    <w:rsid w:val="001F3164"/>
    <w:rsid w:val="002163CA"/>
    <w:rsid w:val="00246C13"/>
    <w:rsid w:val="002538A2"/>
    <w:rsid w:val="00256655"/>
    <w:rsid w:val="00270A62"/>
    <w:rsid w:val="00292063"/>
    <w:rsid w:val="00296F96"/>
    <w:rsid w:val="003009E6"/>
    <w:rsid w:val="00305722"/>
    <w:rsid w:val="00322E3E"/>
    <w:rsid w:val="003239AB"/>
    <w:rsid w:val="00334BC5"/>
    <w:rsid w:val="00354E58"/>
    <w:rsid w:val="00360FE1"/>
    <w:rsid w:val="00370E95"/>
    <w:rsid w:val="00386687"/>
    <w:rsid w:val="0039047A"/>
    <w:rsid w:val="003A2827"/>
    <w:rsid w:val="003A6597"/>
    <w:rsid w:val="003D47F6"/>
    <w:rsid w:val="003E0AEA"/>
    <w:rsid w:val="003E713B"/>
    <w:rsid w:val="00441904"/>
    <w:rsid w:val="00472014"/>
    <w:rsid w:val="00483970"/>
    <w:rsid w:val="00485A3F"/>
    <w:rsid w:val="00486243"/>
    <w:rsid w:val="00495671"/>
    <w:rsid w:val="004A31D4"/>
    <w:rsid w:val="004A6C27"/>
    <w:rsid w:val="004C0007"/>
    <w:rsid w:val="004C298B"/>
    <w:rsid w:val="004D2334"/>
    <w:rsid w:val="004D23AF"/>
    <w:rsid w:val="004E44D4"/>
    <w:rsid w:val="004F3FC1"/>
    <w:rsid w:val="00500519"/>
    <w:rsid w:val="0050074A"/>
    <w:rsid w:val="00504511"/>
    <w:rsid w:val="00524108"/>
    <w:rsid w:val="00536E60"/>
    <w:rsid w:val="00550280"/>
    <w:rsid w:val="00552AFB"/>
    <w:rsid w:val="00563E07"/>
    <w:rsid w:val="00596FAD"/>
    <w:rsid w:val="00597820"/>
    <w:rsid w:val="005A2D97"/>
    <w:rsid w:val="005E12C0"/>
    <w:rsid w:val="005F518C"/>
    <w:rsid w:val="00600623"/>
    <w:rsid w:val="00603B69"/>
    <w:rsid w:val="006076C2"/>
    <w:rsid w:val="00610F91"/>
    <w:rsid w:val="00614637"/>
    <w:rsid w:val="00653E67"/>
    <w:rsid w:val="00664C98"/>
    <w:rsid w:val="00670192"/>
    <w:rsid w:val="0068200F"/>
    <w:rsid w:val="00686F52"/>
    <w:rsid w:val="00693FCD"/>
    <w:rsid w:val="006956C5"/>
    <w:rsid w:val="006C4951"/>
    <w:rsid w:val="006C6029"/>
    <w:rsid w:val="006F49E0"/>
    <w:rsid w:val="00720788"/>
    <w:rsid w:val="00730CA6"/>
    <w:rsid w:val="0076404A"/>
    <w:rsid w:val="007677F7"/>
    <w:rsid w:val="007711BC"/>
    <w:rsid w:val="00781811"/>
    <w:rsid w:val="00785A5A"/>
    <w:rsid w:val="0078621D"/>
    <w:rsid w:val="007B6E67"/>
    <w:rsid w:val="007C25E5"/>
    <w:rsid w:val="007D0386"/>
    <w:rsid w:val="007D3D11"/>
    <w:rsid w:val="007D5234"/>
    <w:rsid w:val="007E5385"/>
    <w:rsid w:val="007F0F9C"/>
    <w:rsid w:val="007F1348"/>
    <w:rsid w:val="007F6926"/>
    <w:rsid w:val="007F6D47"/>
    <w:rsid w:val="00803BB0"/>
    <w:rsid w:val="00804E91"/>
    <w:rsid w:val="00822C0D"/>
    <w:rsid w:val="00845F0D"/>
    <w:rsid w:val="00851994"/>
    <w:rsid w:val="008560B0"/>
    <w:rsid w:val="00864EB1"/>
    <w:rsid w:val="00881E7B"/>
    <w:rsid w:val="008E6C67"/>
    <w:rsid w:val="008E76D4"/>
    <w:rsid w:val="0090559D"/>
    <w:rsid w:val="0092314E"/>
    <w:rsid w:val="00923940"/>
    <w:rsid w:val="00936FA2"/>
    <w:rsid w:val="00946C62"/>
    <w:rsid w:val="00956209"/>
    <w:rsid w:val="009805CF"/>
    <w:rsid w:val="00983F6D"/>
    <w:rsid w:val="009845D9"/>
    <w:rsid w:val="00993615"/>
    <w:rsid w:val="00996018"/>
    <w:rsid w:val="009A34E7"/>
    <w:rsid w:val="009B3B9B"/>
    <w:rsid w:val="009C6E62"/>
    <w:rsid w:val="009C7A5F"/>
    <w:rsid w:val="009D5114"/>
    <w:rsid w:val="009F2F78"/>
    <w:rsid w:val="009F5FED"/>
    <w:rsid w:val="00A12EDD"/>
    <w:rsid w:val="00A14720"/>
    <w:rsid w:val="00A35369"/>
    <w:rsid w:val="00A4314B"/>
    <w:rsid w:val="00A43285"/>
    <w:rsid w:val="00A44F5A"/>
    <w:rsid w:val="00A44FBD"/>
    <w:rsid w:val="00A47C8F"/>
    <w:rsid w:val="00A5158C"/>
    <w:rsid w:val="00A6593A"/>
    <w:rsid w:val="00A86C52"/>
    <w:rsid w:val="00A92236"/>
    <w:rsid w:val="00A96B3C"/>
    <w:rsid w:val="00AA2895"/>
    <w:rsid w:val="00AC7969"/>
    <w:rsid w:val="00AD2176"/>
    <w:rsid w:val="00AE39FA"/>
    <w:rsid w:val="00AE7160"/>
    <w:rsid w:val="00AF16E7"/>
    <w:rsid w:val="00AF53F4"/>
    <w:rsid w:val="00AF6321"/>
    <w:rsid w:val="00AF70EB"/>
    <w:rsid w:val="00AF7C71"/>
    <w:rsid w:val="00B1019D"/>
    <w:rsid w:val="00B14AB5"/>
    <w:rsid w:val="00B22BE1"/>
    <w:rsid w:val="00B333E8"/>
    <w:rsid w:val="00B36BB1"/>
    <w:rsid w:val="00B568D8"/>
    <w:rsid w:val="00B57A0D"/>
    <w:rsid w:val="00B66442"/>
    <w:rsid w:val="00B71AF7"/>
    <w:rsid w:val="00B73D5C"/>
    <w:rsid w:val="00B77C76"/>
    <w:rsid w:val="00BA3B43"/>
    <w:rsid w:val="00BA7A8A"/>
    <w:rsid w:val="00BB19AA"/>
    <w:rsid w:val="00BC4BC5"/>
    <w:rsid w:val="00BE70F6"/>
    <w:rsid w:val="00C03BAD"/>
    <w:rsid w:val="00C103CD"/>
    <w:rsid w:val="00C202C6"/>
    <w:rsid w:val="00C37A91"/>
    <w:rsid w:val="00C45CB3"/>
    <w:rsid w:val="00C61D24"/>
    <w:rsid w:val="00C65439"/>
    <w:rsid w:val="00C94C71"/>
    <w:rsid w:val="00CA18B2"/>
    <w:rsid w:val="00CB1481"/>
    <w:rsid w:val="00CB73F0"/>
    <w:rsid w:val="00CC19D5"/>
    <w:rsid w:val="00CC45B1"/>
    <w:rsid w:val="00CC549F"/>
    <w:rsid w:val="00CD31C3"/>
    <w:rsid w:val="00CE26D1"/>
    <w:rsid w:val="00D15619"/>
    <w:rsid w:val="00D22361"/>
    <w:rsid w:val="00D23967"/>
    <w:rsid w:val="00D250F4"/>
    <w:rsid w:val="00D67C3E"/>
    <w:rsid w:val="00D83AB2"/>
    <w:rsid w:val="00D84D52"/>
    <w:rsid w:val="00DA3B3C"/>
    <w:rsid w:val="00DA419F"/>
    <w:rsid w:val="00DA550A"/>
    <w:rsid w:val="00DB7153"/>
    <w:rsid w:val="00DC13F7"/>
    <w:rsid w:val="00DC37E0"/>
    <w:rsid w:val="00DD2C50"/>
    <w:rsid w:val="00DD79F3"/>
    <w:rsid w:val="00DE5874"/>
    <w:rsid w:val="00DE6B14"/>
    <w:rsid w:val="00DE7AF2"/>
    <w:rsid w:val="00E0630D"/>
    <w:rsid w:val="00E0697C"/>
    <w:rsid w:val="00E15D2B"/>
    <w:rsid w:val="00E26480"/>
    <w:rsid w:val="00E30534"/>
    <w:rsid w:val="00E32B72"/>
    <w:rsid w:val="00E33B51"/>
    <w:rsid w:val="00E33BC2"/>
    <w:rsid w:val="00E373DD"/>
    <w:rsid w:val="00E572F4"/>
    <w:rsid w:val="00E67328"/>
    <w:rsid w:val="00E9661D"/>
    <w:rsid w:val="00EA192E"/>
    <w:rsid w:val="00EA3CFB"/>
    <w:rsid w:val="00EB0183"/>
    <w:rsid w:val="00EC029A"/>
    <w:rsid w:val="00EC4ADC"/>
    <w:rsid w:val="00EC71E3"/>
    <w:rsid w:val="00EE57C8"/>
    <w:rsid w:val="00EF02C7"/>
    <w:rsid w:val="00EF3D43"/>
    <w:rsid w:val="00EF577E"/>
    <w:rsid w:val="00F0581A"/>
    <w:rsid w:val="00F146AE"/>
    <w:rsid w:val="00F21AF7"/>
    <w:rsid w:val="00F50E7D"/>
    <w:rsid w:val="00F511FE"/>
    <w:rsid w:val="00F537CE"/>
    <w:rsid w:val="00F57D6D"/>
    <w:rsid w:val="00F6542C"/>
    <w:rsid w:val="00F705E1"/>
    <w:rsid w:val="00F83D51"/>
    <w:rsid w:val="00FA0A51"/>
    <w:rsid w:val="00FA1692"/>
    <w:rsid w:val="00FA2AC4"/>
    <w:rsid w:val="00FA5588"/>
    <w:rsid w:val="00FA577B"/>
    <w:rsid w:val="00FB73C1"/>
    <w:rsid w:val="00FC38A4"/>
    <w:rsid w:val="00FC5014"/>
    <w:rsid w:val="00FD23A0"/>
    <w:rsid w:val="00FD2DC5"/>
    <w:rsid w:val="00FE1AEA"/>
    <w:rsid w:val="00FE65F6"/>
    <w:rsid w:val="00FF02DE"/>
    <w:rsid w:val="00FF197D"/>
    <w:rsid w:val="00FF651D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3B69"/>
  </w:style>
  <w:style w:type="paragraph" w:customStyle="1" w:styleId="Style2">
    <w:name w:val="Style2"/>
    <w:basedOn w:val="a"/>
    <w:uiPriority w:val="99"/>
    <w:rsid w:val="00603B69"/>
  </w:style>
  <w:style w:type="paragraph" w:customStyle="1" w:styleId="Style3">
    <w:name w:val="Style3"/>
    <w:basedOn w:val="a"/>
    <w:uiPriority w:val="99"/>
    <w:rsid w:val="00603B69"/>
  </w:style>
  <w:style w:type="paragraph" w:customStyle="1" w:styleId="Style4">
    <w:name w:val="Style4"/>
    <w:basedOn w:val="a"/>
    <w:uiPriority w:val="99"/>
    <w:rsid w:val="00603B69"/>
    <w:pPr>
      <w:spacing w:line="322" w:lineRule="exact"/>
      <w:ind w:firstLine="437"/>
      <w:jc w:val="both"/>
    </w:pPr>
  </w:style>
  <w:style w:type="paragraph" w:customStyle="1" w:styleId="Style5">
    <w:name w:val="Style5"/>
    <w:basedOn w:val="a"/>
    <w:uiPriority w:val="99"/>
    <w:rsid w:val="00603B69"/>
    <w:pPr>
      <w:spacing w:line="320" w:lineRule="exact"/>
      <w:ind w:firstLine="451"/>
      <w:jc w:val="both"/>
    </w:pPr>
  </w:style>
  <w:style w:type="paragraph" w:customStyle="1" w:styleId="Style6">
    <w:name w:val="Style6"/>
    <w:basedOn w:val="a"/>
    <w:uiPriority w:val="99"/>
    <w:rsid w:val="00603B69"/>
  </w:style>
  <w:style w:type="paragraph" w:customStyle="1" w:styleId="Style7">
    <w:name w:val="Style7"/>
    <w:basedOn w:val="a"/>
    <w:uiPriority w:val="99"/>
    <w:rsid w:val="00603B69"/>
    <w:pPr>
      <w:spacing w:line="317" w:lineRule="exact"/>
      <w:ind w:firstLine="710"/>
    </w:pPr>
  </w:style>
  <w:style w:type="paragraph" w:customStyle="1" w:styleId="Style8">
    <w:name w:val="Style8"/>
    <w:basedOn w:val="a"/>
    <w:uiPriority w:val="99"/>
    <w:rsid w:val="00603B69"/>
  </w:style>
  <w:style w:type="character" w:customStyle="1" w:styleId="FontStyle11">
    <w:name w:val="Font Style11"/>
    <w:basedOn w:val="a0"/>
    <w:uiPriority w:val="99"/>
    <w:rsid w:val="00603B6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603B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603B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03B6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11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BC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1019D"/>
    <w:pPr>
      <w:widowControl/>
      <w:autoSpaceDE/>
      <w:autoSpaceDN/>
      <w:adjustRightInd/>
      <w:ind w:firstLine="720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B1019D"/>
    <w:rPr>
      <w:rFonts w:eastAsia="Times New Roman" w:hAnsi="Times New Roman" w:cs="Times New Roman"/>
      <w:sz w:val="24"/>
      <w:szCs w:val="20"/>
    </w:rPr>
  </w:style>
  <w:style w:type="character" w:styleId="a5">
    <w:name w:val="Hyperlink"/>
    <w:rsid w:val="00B10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3B69"/>
  </w:style>
  <w:style w:type="paragraph" w:customStyle="1" w:styleId="Style2">
    <w:name w:val="Style2"/>
    <w:basedOn w:val="a"/>
    <w:uiPriority w:val="99"/>
    <w:rsid w:val="00603B69"/>
  </w:style>
  <w:style w:type="paragraph" w:customStyle="1" w:styleId="Style3">
    <w:name w:val="Style3"/>
    <w:basedOn w:val="a"/>
    <w:uiPriority w:val="99"/>
    <w:rsid w:val="00603B69"/>
  </w:style>
  <w:style w:type="paragraph" w:customStyle="1" w:styleId="Style4">
    <w:name w:val="Style4"/>
    <w:basedOn w:val="a"/>
    <w:uiPriority w:val="99"/>
    <w:rsid w:val="00603B69"/>
    <w:pPr>
      <w:spacing w:line="322" w:lineRule="exact"/>
      <w:ind w:firstLine="437"/>
      <w:jc w:val="both"/>
    </w:pPr>
  </w:style>
  <w:style w:type="paragraph" w:customStyle="1" w:styleId="Style5">
    <w:name w:val="Style5"/>
    <w:basedOn w:val="a"/>
    <w:uiPriority w:val="99"/>
    <w:rsid w:val="00603B69"/>
    <w:pPr>
      <w:spacing w:line="320" w:lineRule="exact"/>
      <w:ind w:firstLine="451"/>
      <w:jc w:val="both"/>
    </w:pPr>
  </w:style>
  <w:style w:type="paragraph" w:customStyle="1" w:styleId="Style6">
    <w:name w:val="Style6"/>
    <w:basedOn w:val="a"/>
    <w:uiPriority w:val="99"/>
    <w:rsid w:val="00603B69"/>
  </w:style>
  <w:style w:type="paragraph" w:customStyle="1" w:styleId="Style7">
    <w:name w:val="Style7"/>
    <w:basedOn w:val="a"/>
    <w:uiPriority w:val="99"/>
    <w:rsid w:val="00603B69"/>
    <w:pPr>
      <w:spacing w:line="317" w:lineRule="exact"/>
      <w:ind w:firstLine="710"/>
    </w:pPr>
  </w:style>
  <w:style w:type="paragraph" w:customStyle="1" w:styleId="Style8">
    <w:name w:val="Style8"/>
    <w:basedOn w:val="a"/>
    <w:uiPriority w:val="99"/>
    <w:rsid w:val="00603B69"/>
  </w:style>
  <w:style w:type="character" w:customStyle="1" w:styleId="FontStyle11">
    <w:name w:val="Font Style11"/>
    <w:basedOn w:val="a0"/>
    <w:uiPriority w:val="99"/>
    <w:rsid w:val="00603B6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603B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603B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03B6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11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BC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1019D"/>
    <w:pPr>
      <w:widowControl/>
      <w:autoSpaceDE/>
      <w:autoSpaceDN/>
      <w:adjustRightInd/>
      <w:ind w:firstLine="720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B1019D"/>
    <w:rPr>
      <w:rFonts w:eastAsia="Times New Roman" w:hAnsi="Times New Roman" w:cs="Times New Roman"/>
      <w:sz w:val="24"/>
      <w:szCs w:val="20"/>
    </w:rPr>
  </w:style>
  <w:style w:type="character" w:styleId="a5">
    <w:name w:val="Hyperlink"/>
    <w:rsid w:val="00B10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Grisevich.Olga</dc:creator>
  <cp:lastModifiedBy>Пользователь Windows</cp:lastModifiedBy>
  <cp:revision>3</cp:revision>
  <cp:lastPrinted>2018-08-02T11:59:00Z</cp:lastPrinted>
  <dcterms:created xsi:type="dcterms:W3CDTF">2018-08-15T05:54:00Z</dcterms:created>
  <dcterms:modified xsi:type="dcterms:W3CDTF">2018-08-15T06:06:00Z</dcterms:modified>
</cp:coreProperties>
</file>